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DF" w:rsidRPr="00F62825" w:rsidRDefault="00B10DC0" w:rsidP="00F6282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proofErr w:type="spellStart"/>
      <w:r w:rsidRPr="00F62825">
        <w:rPr>
          <w:b/>
          <w:bCs/>
          <w:sz w:val="28"/>
          <w:szCs w:val="28"/>
        </w:rPr>
        <w:t>Аналіз</w:t>
      </w:r>
      <w:proofErr w:type="spellEnd"/>
      <w:r w:rsidRPr="00F62825">
        <w:rPr>
          <w:b/>
          <w:bCs/>
          <w:sz w:val="28"/>
          <w:szCs w:val="28"/>
        </w:rPr>
        <w:t xml:space="preserve"> </w:t>
      </w:r>
    </w:p>
    <w:p w:rsidR="00815BDF" w:rsidRPr="00F62825" w:rsidRDefault="00B10DC0" w:rsidP="00F62825">
      <w:pPr>
        <w:jc w:val="center"/>
        <w:rPr>
          <w:b/>
          <w:bCs/>
          <w:sz w:val="28"/>
          <w:szCs w:val="28"/>
        </w:rPr>
      </w:pPr>
      <w:r w:rsidRPr="00F62825">
        <w:rPr>
          <w:b/>
          <w:bCs/>
          <w:sz w:val="28"/>
          <w:szCs w:val="28"/>
        </w:rPr>
        <w:t xml:space="preserve">регуляторного </w:t>
      </w:r>
      <w:proofErr w:type="spellStart"/>
      <w:r w:rsidRPr="00F62825">
        <w:rPr>
          <w:b/>
          <w:bCs/>
          <w:sz w:val="28"/>
          <w:szCs w:val="28"/>
        </w:rPr>
        <w:t>впливу</w:t>
      </w:r>
      <w:proofErr w:type="spellEnd"/>
      <w:r w:rsidR="00FA421F" w:rsidRPr="00F62825">
        <w:rPr>
          <w:b/>
          <w:bCs/>
          <w:sz w:val="28"/>
          <w:szCs w:val="28"/>
          <w:lang w:val="uk-UA"/>
        </w:rPr>
        <w:t xml:space="preserve"> </w:t>
      </w:r>
      <w:r w:rsidR="004F4AAD" w:rsidRPr="00F62825">
        <w:rPr>
          <w:b/>
          <w:bCs/>
          <w:sz w:val="28"/>
          <w:szCs w:val="28"/>
        </w:rPr>
        <w:t>регуляторного акта — про</w:t>
      </w:r>
      <w:r w:rsidR="004F4AAD" w:rsidRPr="00F62825">
        <w:rPr>
          <w:b/>
          <w:bCs/>
          <w:sz w:val="28"/>
          <w:szCs w:val="28"/>
          <w:lang w:val="uk-UA"/>
        </w:rPr>
        <w:t>є</w:t>
      </w:r>
      <w:proofErr w:type="spellStart"/>
      <w:r w:rsidRPr="00F62825">
        <w:rPr>
          <w:b/>
          <w:bCs/>
          <w:sz w:val="28"/>
          <w:szCs w:val="28"/>
        </w:rPr>
        <w:t>кту</w:t>
      </w:r>
      <w:proofErr w:type="spellEnd"/>
      <w:r w:rsidRPr="00F62825">
        <w:rPr>
          <w:b/>
          <w:bCs/>
          <w:sz w:val="28"/>
          <w:szCs w:val="28"/>
        </w:rPr>
        <w:t xml:space="preserve"> </w:t>
      </w:r>
    </w:p>
    <w:p w:rsidR="00FA421F" w:rsidRPr="00F62825" w:rsidRDefault="00B10DC0" w:rsidP="00F62825">
      <w:pPr>
        <w:jc w:val="center"/>
        <w:rPr>
          <w:b/>
          <w:bCs/>
          <w:sz w:val="28"/>
          <w:szCs w:val="28"/>
          <w:lang w:val="uk-UA"/>
        </w:rPr>
      </w:pPr>
      <w:proofErr w:type="spellStart"/>
      <w:proofErr w:type="gramStart"/>
      <w:r w:rsidRPr="00F62825">
        <w:rPr>
          <w:b/>
          <w:bCs/>
          <w:sz w:val="28"/>
          <w:szCs w:val="28"/>
        </w:rPr>
        <w:t>р</w:t>
      </w:r>
      <w:proofErr w:type="gramEnd"/>
      <w:r w:rsidRPr="00F62825">
        <w:rPr>
          <w:b/>
          <w:bCs/>
          <w:sz w:val="28"/>
          <w:szCs w:val="28"/>
        </w:rPr>
        <w:t>ішення</w:t>
      </w:r>
      <w:proofErr w:type="spellEnd"/>
      <w:r w:rsidRPr="00F62825">
        <w:rPr>
          <w:b/>
          <w:bCs/>
          <w:sz w:val="28"/>
          <w:szCs w:val="28"/>
        </w:rPr>
        <w:t xml:space="preserve"> </w:t>
      </w:r>
      <w:proofErr w:type="spellStart"/>
      <w:r w:rsidRPr="00F62825">
        <w:rPr>
          <w:b/>
          <w:bCs/>
          <w:sz w:val="28"/>
          <w:szCs w:val="28"/>
        </w:rPr>
        <w:t>виконавчого</w:t>
      </w:r>
      <w:proofErr w:type="spellEnd"/>
      <w:r w:rsidRPr="00F62825">
        <w:rPr>
          <w:b/>
          <w:bCs/>
          <w:sz w:val="28"/>
          <w:szCs w:val="28"/>
        </w:rPr>
        <w:t xml:space="preserve"> </w:t>
      </w:r>
      <w:proofErr w:type="spellStart"/>
      <w:r w:rsidRPr="00F62825">
        <w:rPr>
          <w:b/>
          <w:bCs/>
          <w:sz w:val="28"/>
          <w:szCs w:val="28"/>
        </w:rPr>
        <w:t>комітету</w:t>
      </w:r>
      <w:proofErr w:type="spellEnd"/>
      <w:r w:rsidRPr="00F62825">
        <w:rPr>
          <w:b/>
          <w:bCs/>
          <w:sz w:val="28"/>
          <w:szCs w:val="28"/>
        </w:rPr>
        <w:t xml:space="preserve"> Прилуцької</w:t>
      </w:r>
      <w:r w:rsidR="00FA421F" w:rsidRPr="00F6282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773AC1" w:rsidRPr="00F62825">
        <w:rPr>
          <w:b/>
          <w:bCs/>
          <w:sz w:val="28"/>
          <w:szCs w:val="28"/>
        </w:rPr>
        <w:t>міської</w:t>
      </w:r>
      <w:proofErr w:type="spellEnd"/>
      <w:r w:rsidR="00773AC1" w:rsidRPr="00F62825">
        <w:rPr>
          <w:b/>
          <w:bCs/>
          <w:sz w:val="28"/>
          <w:szCs w:val="28"/>
        </w:rPr>
        <w:t xml:space="preserve"> ради</w:t>
      </w:r>
    </w:p>
    <w:p w:rsidR="00B10DC0" w:rsidRPr="00F62825" w:rsidRDefault="00773AC1" w:rsidP="00F62825">
      <w:pPr>
        <w:jc w:val="center"/>
        <w:rPr>
          <w:b/>
          <w:bCs/>
          <w:sz w:val="28"/>
          <w:szCs w:val="28"/>
          <w:lang w:val="uk-UA"/>
        </w:rPr>
      </w:pPr>
      <w:r w:rsidRPr="00F62825">
        <w:rPr>
          <w:b/>
          <w:bCs/>
          <w:sz w:val="28"/>
          <w:szCs w:val="28"/>
          <w:lang w:val="uk-UA"/>
        </w:rPr>
        <w:t>«</w:t>
      </w:r>
      <w:r w:rsidR="00FA421F" w:rsidRPr="00F62825">
        <w:rPr>
          <w:bCs/>
          <w:sz w:val="28"/>
          <w:szCs w:val="28"/>
        </w:rPr>
        <w:t xml:space="preserve">Про </w:t>
      </w:r>
      <w:proofErr w:type="spellStart"/>
      <w:r w:rsidR="00FA421F" w:rsidRPr="00F62825">
        <w:rPr>
          <w:bCs/>
          <w:sz w:val="28"/>
          <w:szCs w:val="28"/>
        </w:rPr>
        <w:t>затвердження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Положення</w:t>
      </w:r>
      <w:proofErr w:type="spellEnd"/>
      <w:r w:rsidR="00FA421F" w:rsidRPr="00F62825">
        <w:rPr>
          <w:bCs/>
          <w:sz w:val="28"/>
          <w:szCs w:val="28"/>
        </w:rPr>
        <w:t xml:space="preserve"> про порядок та </w:t>
      </w:r>
      <w:proofErr w:type="spellStart"/>
      <w:r w:rsidR="00FA421F" w:rsidRPr="00F62825">
        <w:rPr>
          <w:bCs/>
          <w:sz w:val="28"/>
          <w:szCs w:val="28"/>
        </w:rPr>
        <w:t>умови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надання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платних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послуг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населенню</w:t>
      </w:r>
      <w:proofErr w:type="spellEnd"/>
      <w:r w:rsidR="00FA421F" w:rsidRPr="00F62825">
        <w:rPr>
          <w:bCs/>
          <w:sz w:val="28"/>
          <w:szCs w:val="28"/>
        </w:rPr>
        <w:t xml:space="preserve">, </w:t>
      </w:r>
      <w:proofErr w:type="spellStart"/>
      <w:r w:rsidR="00FA421F" w:rsidRPr="00F62825">
        <w:rPr>
          <w:bCs/>
          <w:sz w:val="28"/>
          <w:szCs w:val="28"/>
        </w:rPr>
        <w:t>переліку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платних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послуг</w:t>
      </w:r>
      <w:proofErr w:type="spellEnd"/>
      <w:r w:rsidR="00FA421F" w:rsidRPr="00F62825">
        <w:rPr>
          <w:bCs/>
          <w:sz w:val="28"/>
          <w:szCs w:val="28"/>
        </w:rPr>
        <w:t xml:space="preserve">, </w:t>
      </w:r>
      <w:proofErr w:type="spellStart"/>
      <w:r w:rsidR="00FA421F" w:rsidRPr="00F62825">
        <w:rPr>
          <w:bCs/>
          <w:sz w:val="28"/>
          <w:szCs w:val="28"/>
        </w:rPr>
        <w:t>розрахунку</w:t>
      </w:r>
      <w:proofErr w:type="spellEnd"/>
      <w:r w:rsidR="00FA421F" w:rsidRPr="00F62825">
        <w:rPr>
          <w:bCs/>
          <w:sz w:val="28"/>
          <w:szCs w:val="28"/>
        </w:rPr>
        <w:t xml:space="preserve"> плати за </w:t>
      </w:r>
      <w:proofErr w:type="spellStart"/>
      <w:r w:rsidR="00FA421F" w:rsidRPr="00F62825">
        <w:rPr>
          <w:bCs/>
          <w:sz w:val="28"/>
          <w:szCs w:val="28"/>
        </w:rPr>
        <w:t>використання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спортивних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споруд</w:t>
      </w:r>
      <w:proofErr w:type="spellEnd"/>
      <w:r w:rsidR="00FA421F" w:rsidRPr="00F62825">
        <w:rPr>
          <w:bCs/>
          <w:sz w:val="28"/>
          <w:szCs w:val="28"/>
        </w:rPr>
        <w:t xml:space="preserve"> та договору  про </w:t>
      </w:r>
      <w:proofErr w:type="spellStart"/>
      <w:r w:rsidR="00FA421F" w:rsidRPr="00F62825">
        <w:rPr>
          <w:bCs/>
          <w:sz w:val="28"/>
          <w:szCs w:val="28"/>
        </w:rPr>
        <w:t>надання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платних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послуг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r w:rsidR="00FA421F" w:rsidRPr="00F62825">
        <w:rPr>
          <w:bCs/>
          <w:color w:val="000000"/>
          <w:sz w:val="28"/>
          <w:szCs w:val="28"/>
        </w:rPr>
        <w:t xml:space="preserve">закладом </w:t>
      </w:r>
      <w:proofErr w:type="spellStart"/>
      <w:r w:rsidR="00FA421F" w:rsidRPr="00F62825">
        <w:rPr>
          <w:bCs/>
          <w:color w:val="000000"/>
          <w:sz w:val="28"/>
          <w:szCs w:val="28"/>
        </w:rPr>
        <w:t>спеціалізованої</w:t>
      </w:r>
      <w:proofErr w:type="spellEnd"/>
      <w:r w:rsidR="00FA421F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FA421F" w:rsidRPr="00F62825">
        <w:rPr>
          <w:bCs/>
          <w:color w:val="000000"/>
          <w:sz w:val="28"/>
          <w:szCs w:val="28"/>
        </w:rPr>
        <w:t>позашкільної</w:t>
      </w:r>
      <w:proofErr w:type="spellEnd"/>
      <w:r w:rsidR="00FA421F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FA421F" w:rsidRPr="00F62825">
        <w:rPr>
          <w:bCs/>
          <w:color w:val="000000"/>
          <w:sz w:val="28"/>
          <w:szCs w:val="28"/>
        </w:rPr>
        <w:t>освіти</w:t>
      </w:r>
      <w:proofErr w:type="spellEnd"/>
      <w:r w:rsidR="00FA421F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FA421F" w:rsidRPr="00F62825">
        <w:rPr>
          <w:bCs/>
          <w:color w:val="000000"/>
          <w:sz w:val="28"/>
          <w:szCs w:val="28"/>
        </w:rPr>
        <w:t>дитячо-юнацької</w:t>
      </w:r>
      <w:proofErr w:type="spellEnd"/>
      <w:r w:rsidR="00FA421F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FA421F" w:rsidRPr="00F62825">
        <w:rPr>
          <w:bCs/>
          <w:color w:val="000000"/>
          <w:sz w:val="28"/>
          <w:szCs w:val="28"/>
        </w:rPr>
        <w:t>спортивної</w:t>
      </w:r>
      <w:proofErr w:type="spellEnd"/>
      <w:r w:rsidR="00FA421F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FA421F" w:rsidRPr="00F62825">
        <w:rPr>
          <w:bCs/>
          <w:color w:val="000000"/>
          <w:sz w:val="28"/>
          <w:szCs w:val="28"/>
        </w:rPr>
        <w:t>школи</w:t>
      </w:r>
      <w:proofErr w:type="spellEnd"/>
      <w:r w:rsidR="00FA421F" w:rsidRPr="00F62825">
        <w:rPr>
          <w:bCs/>
          <w:color w:val="000000"/>
          <w:sz w:val="28"/>
          <w:szCs w:val="28"/>
        </w:rPr>
        <w:t xml:space="preserve"> Прилуцької </w:t>
      </w:r>
      <w:proofErr w:type="spellStart"/>
      <w:r w:rsidR="00FA421F" w:rsidRPr="00F62825">
        <w:rPr>
          <w:bCs/>
          <w:color w:val="000000"/>
          <w:sz w:val="28"/>
          <w:szCs w:val="28"/>
        </w:rPr>
        <w:t>міської</w:t>
      </w:r>
      <w:proofErr w:type="spellEnd"/>
      <w:r w:rsidR="00FA421F" w:rsidRPr="00F62825">
        <w:rPr>
          <w:bCs/>
          <w:color w:val="000000"/>
          <w:sz w:val="28"/>
          <w:szCs w:val="28"/>
        </w:rPr>
        <w:t xml:space="preserve"> ради</w:t>
      </w:r>
      <w:r w:rsidR="00FA421F" w:rsidRPr="00F62825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A421F" w:rsidRPr="00F62825">
        <w:rPr>
          <w:bCs/>
          <w:color w:val="000000"/>
          <w:sz w:val="28"/>
          <w:szCs w:val="28"/>
        </w:rPr>
        <w:t>Чернігівської</w:t>
      </w:r>
      <w:proofErr w:type="spellEnd"/>
      <w:r w:rsidR="00FA421F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FA421F" w:rsidRPr="00F62825">
        <w:rPr>
          <w:bCs/>
          <w:color w:val="000000"/>
          <w:sz w:val="28"/>
          <w:szCs w:val="28"/>
        </w:rPr>
        <w:t>області</w:t>
      </w:r>
      <w:proofErr w:type="spellEnd"/>
      <w:r w:rsidR="00D00466" w:rsidRPr="00F62825">
        <w:rPr>
          <w:b/>
          <w:bCs/>
          <w:sz w:val="28"/>
          <w:szCs w:val="28"/>
          <w:lang w:val="uk-UA"/>
        </w:rPr>
        <w:t>»</w:t>
      </w:r>
    </w:p>
    <w:p w:rsidR="002B3916" w:rsidRPr="00F62825" w:rsidRDefault="007F3190" w:rsidP="00F62825">
      <w:pPr>
        <w:ind w:firstLine="6270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 xml:space="preserve">     </w:t>
      </w:r>
    </w:p>
    <w:p w:rsidR="0020719F" w:rsidRPr="00F62825" w:rsidRDefault="0020719F" w:rsidP="00F62825">
      <w:pPr>
        <w:ind w:firstLine="567"/>
        <w:jc w:val="both"/>
        <w:rPr>
          <w:sz w:val="28"/>
          <w:szCs w:val="28"/>
        </w:rPr>
      </w:pPr>
      <w:r w:rsidRPr="00F62825">
        <w:rPr>
          <w:sz w:val="28"/>
          <w:szCs w:val="28"/>
          <w:lang w:val="uk-UA"/>
        </w:rPr>
        <w:t xml:space="preserve">Аналіз регуляторного впливу розроблено на виконання та з дотриманням вимог Закону України </w:t>
      </w:r>
      <w:r w:rsidR="008E3489" w:rsidRPr="00F62825">
        <w:rPr>
          <w:sz w:val="28"/>
          <w:szCs w:val="28"/>
          <w:lang w:val="uk-UA"/>
        </w:rPr>
        <w:t>«</w:t>
      </w:r>
      <w:r w:rsidRPr="00F62825">
        <w:rPr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8E3489" w:rsidRPr="00F62825">
        <w:rPr>
          <w:sz w:val="28"/>
          <w:szCs w:val="28"/>
          <w:lang w:val="uk-UA"/>
        </w:rPr>
        <w:t>»</w:t>
      </w:r>
      <w:r w:rsidRPr="00F62825">
        <w:rPr>
          <w:sz w:val="28"/>
          <w:szCs w:val="28"/>
          <w:lang w:val="uk-UA"/>
        </w:rPr>
        <w:t xml:space="preserve"> та з урахуванням Методики проведення аналізу впливу регуляторного акт</w:t>
      </w:r>
      <w:r w:rsidR="00702ACC" w:rsidRPr="00F62825">
        <w:rPr>
          <w:sz w:val="28"/>
          <w:szCs w:val="28"/>
          <w:lang w:val="uk-UA"/>
        </w:rPr>
        <w:t>у</w:t>
      </w:r>
      <w:r w:rsidRPr="00F62825">
        <w:rPr>
          <w:sz w:val="28"/>
          <w:szCs w:val="28"/>
          <w:lang w:val="uk-UA"/>
        </w:rPr>
        <w:t xml:space="preserve">, затвердженої постановою </w:t>
      </w:r>
      <w:proofErr w:type="spellStart"/>
      <w:r w:rsidRPr="00F62825">
        <w:rPr>
          <w:sz w:val="28"/>
          <w:szCs w:val="28"/>
        </w:rPr>
        <w:t>Кабінету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Міністрів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України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від</w:t>
      </w:r>
      <w:proofErr w:type="spellEnd"/>
      <w:r w:rsidRPr="00F62825">
        <w:rPr>
          <w:sz w:val="28"/>
          <w:szCs w:val="28"/>
        </w:rPr>
        <w:t xml:space="preserve"> 11.03.2004 №308</w:t>
      </w:r>
      <w:r w:rsidR="00702ACC" w:rsidRPr="00F62825">
        <w:rPr>
          <w:sz w:val="28"/>
          <w:szCs w:val="28"/>
          <w:lang w:val="uk-UA"/>
        </w:rPr>
        <w:t xml:space="preserve"> </w:t>
      </w:r>
      <w:r w:rsidRPr="00F62825">
        <w:rPr>
          <w:sz w:val="28"/>
          <w:szCs w:val="28"/>
        </w:rPr>
        <w:t xml:space="preserve"> </w:t>
      </w:r>
      <w:r w:rsidR="008E3489" w:rsidRPr="00F62825">
        <w:rPr>
          <w:sz w:val="28"/>
          <w:szCs w:val="28"/>
          <w:lang w:val="uk-UA"/>
        </w:rPr>
        <w:t>«</w:t>
      </w:r>
      <w:r w:rsidRPr="00F62825">
        <w:rPr>
          <w:sz w:val="28"/>
          <w:szCs w:val="28"/>
        </w:rPr>
        <w:t xml:space="preserve">Про </w:t>
      </w:r>
      <w:proofErr w:type="spellStart"/>
      <w:r w:rsidRPr="00F62825">
        <w:rPr>
          <w:sz w:val="28"/>
          <w:szCs w:val="28"/>
        </w:rPr>
        <w:t>затвердження</w:t>
      </w:r>
      <w:proofErr w:type="spellEnd"/>
      <w:r w:rsidRPr="00F62825">
        <w:rPr>
          <w:sz w:val="28"/>
          <w:szCs w:val="28"/>
        </w:rPr>
        <w:t xml:space="preserve"> методик </w:t>
      </w:r>
      <w:proofErr w:type="spellStart"/>
      <w:r w:rsidRPr="00F62825">
        <w:rPr>
          <w:sz w:val="28"/>
          <w:szCs w:val="28"/>
        </w:rPr>
        <w:t>проведення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аналізу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впливу</w:t>
      </w:r>
      <w:proofErr w:type="spellEnd"/>
      <w:r w:rsidRPr="00F62825">
        <w:rPr>
          <w:sz w:val="28"/>
          <w:szCs w:val="28"/>
        </w:rPr>
        <w:t xml:space="preserve"> та </w:t>
      </w:r>
      <w:proofErr w:type="spellStart"/>
      <w:r w:rsidRPr="00F62825">
        <w:rPr>
          <w:sz w:val="28"/>
          <w:szCs w:val="28"/>
        </w:rPr>
        <w:t>відстеження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результативності</w:t>
      </w:r>
      <w:proofErr w:type="spellEnd"/>
      <w:r w:rsidRPr="00F62825">
        <w:rPr>
          <w:sz w:val="28"/>
          <w:szCs w:val="28"/>
        </w:rPr>
        <w:t xml:space="preserve"> регуляторного акт</w:t>
      </w:r>
      <w:r w:rsidR="008E3489" w:rsidRPr="00F62825">
        <w:rPr>
          <w:sz w:val="28"/>
          <w:szCs w:val="28"/>
          <w:lang w:val="uk-UA"/>
        </w:rPr>
        <w:t>а»</w:t>
      </w:r>
      <w:r w:rsidRPr="00F62825">
        <w:rPr>
          <w:sz w:val="28"/>
          <w:szCs w:val="28"/>
        </w:rPr>
        <w:t>.</w:t>
      </w:r>
    </w:p>
    <w:p w:rsidR="002B3916" w:rsidRPr="00F62825" w:rsidRDefault="002B3916" w:rsidP="00F62825">
      <w:pPr>
        <w:ind w:firstLine="540"/>
        <w:jc w:val="both"/>
        <w:rPr>
          <w:sz w:val="28"/>
          <w:szCs w:val="28"/>
        </w:rPr>
      </w:pPr>
    </w:p>
    <w:p w:rsidR="002427BB" w:rsidRPr="00F62825" w:rsidRDefault="002B3916" w:rsidP="00F62825">
      <w:pPr>
        <w:jc w:val="both"/>
        <w:rPr>
          <w:b/>
          <w:bCs/>
          <w:sz w:val="28"/>
          <w:szCs w:val="28"/>
          <w:lang w:val="uk-UA"/>
        </w:rPr>
      </w:pPr>
      <w:r w:rsidRPr="00F62825">
        <w:rPr>
          <w:b/>
          <w:bCs/>
          <w:sz w:val="28"/>
          <w:szCs w:val="28"/>
          <w:lang w:val="uk-UA"/>
        </w:rPr>
        <w:t>Назва регуляторного акт</w:t>
      </w:r>
      <w:r w:rsidR="00702ACC" w:rsidRPr="00F62825">
        <w:rPr>
          <w:b/>
          <w:bCs/>
          <w:sz w:val="28"/>
          <w:szCs w:val="28"/>
          <w:lang w:val="uk-UA"/>
        </w:rPr>
        <w:t>у</w:t>
      </w:r>
      <w:r w:rsidRPr="00F62825">
        <w:rPr>
          <w:b/>
          <w:bCs/>
          <w:sz w:val="28"/>
          <w:szCs w:val="28"/>
          <w:lang w:val="uk-UA"/>
        </w:rPr>
        <w:t xml:space="preserve">: </w:t>
      </w:r>
      <w:proofErr w:type="spellStart"/>
      <w:r w:rsidR="0020719F" w:rsidRPr="00F62825">
        <w:rPr>
          <w:sz w:val="28"/>
          <w:szCs w:val="28"/>
          <w:lang w:val="uk-UA"/>
        </w:rPr>
        <w:t>про</w:t>
      </w:r>
      <w:r w:rsidR="002427BB" w:rsidRPr="00F62825">
        <w:rPr>
          <w:sz w:val="28"/>
          <w:szCs w:val="28"/>
          <w:lang w:val="uk-UA"/>
        </w:rPr>
        <w:t>є</w:t>
      </w:r>
      <w:r w:rsidR="0020719F" w:rsidRPr="00F62825">
        <w:rPr>
          <w:sz w:val="28"/>
          <w:szCs w:val="28"/>
          <w:lang w:val="uk-UA"/>
        </w:rPr>
        <w:t>кт</w:t>
      </w:r>
      <w:proofErr w:type="spellEnd"/>
      <w:r w:rsidR="0020719F" w:rsidRPr="00F62825">
        <w:rPr>
          <w:sz w:val="28"/>
          <w:szCs w:val="28"/>
          <w:lang w:val="uk-UA"/>
        </w:rPr>
        <w:t xml:space="preserve"> </w:t>
      </w:r>
      <w:r w:rsidR="0020719F" w:rsidRPr="00F62825">
        <w:rPr>
          <w:bCs/>
          <w:sz w:val="28"/>
          <w:szCs w:val="28"/>
          <w:lang w:val="uk-UA"/>
        </w:rPr>
        <w:t xml:space="preserve">рішення виконавчого комітету Прилуцької міської ради </w:t>
      </w:r>
      <w:r w:rsidR="002427BB" w:rsidRPr="00F62825">
        <w:rPr>
          <w:b/>
          <w:bCs/>
          <w:sz w:val="28"/>
          <w:szCs w:val="28"/>
          <w:lang w:val="uk-UA"/>
        </w:rPr>
        <w:t>«</w:t>
      </w:r>
      <w:r w:rsidR="002427BB" w:rsidRPr="00F62825">
        <w:rPr>
          <w:bCs/>
          <w:sz w:val="28"/>
          <w:szCs w:val="28"/>
        </w:rPr>
        <w:t xml:space="preserve">Про </w:t>
      </w:r>
      <w:proofErr w:type="spellStart"/>
      <w:r w:rsidR="002427BB" w:rsidRPr="00F62825">
        <w:rPr>
          <w:bCs/>
          <w:sz w:val="28"/>
          <w:szCs w:val="28"/>
        </w:rPr>
        <w:t>затвердження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Положення</w:t>
      </w:r>
      <w:proofErr w:type="spellEnd"/>
      <w:r w:rsidR="002427BB" w:rsidRPr="00F62825">
        <w:rPr>
          <w:bCs/>
          <w:sz w:val="28"/>
          <w:szCs w:val="28"/>
        </w:rPr>
        <w:t xml:space="preserve"> про порядок та </w:t>
      </w:r>
      <w:proofErr w:type="spellStart"/>
      <w:r w:rsidR="002427BB" w:rsidRPr="00F62825">
        <w:rPr>
          <w:bCs/>
          <w:sz w:val="28"/>
          <w:szCs w:val="28"/>
        </w:rPr>
        <w:t>умови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надання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платних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послуг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населенню</w:t>
      </w:r>
      <w:proofErr w:type="spellEnd"/>
      <w:r w:rsidR="002427BB" w:rsidRPr="00F62825">
        <w:rPr>
          <w:bCs/>
          <w:sz w:val="28"/>
          <w:szCs w:val="28"/>
        </w:rPr>
        <w:t xml:space="preserve">, </w:t>
      </w:r>
      <w:proofErr w:type="spellStart"/>
      <w:r w:rsidR="002427BB" w:rsidRPr="00F62825">
        <w:rPr>
          <w:bCs/>
          <w:sz w:val="28"/>
          <w:szCs w:val="28"/>
        </w:rPr>
        <w:t>переліку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платних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послуг</w:t>
      </w:r>
      <w:proofErr w:type="spellEnd"/>
      <w:r w:rsidR="002427BB" w:rsidRPr="00F62825">
        <w:rPr>
          <w:bCs/>
          <w:sz w:val="28"/>
          <w:szCs w:val="28"/>
        </w:rPr>
        <w:t xml:space="preserve">, </w:t>
      </w:r>
      <w:proofErr w:type="spellStart"/>
      <w:r w:rsidR="002427BB" w:rsidRPr="00F62825">
        <w:rPr>
          <w:bCs/>
          <w:sz w:val="28"/>
          <w:szCs w:val="28"/>
        </w:rPr>
        <w:t>розрахунку</w:t>
      </w:r>
      <w:proofErr w:type="spellEnd"/>
      <w:r w:rsidR="002427BB" w:rsidRPr="00F62825">
        <w:rPr>
          <w:bCs/>
          <w:sz w:val="28"/>
          <w:szCs w:val="28"/>
        </w:rPr>
        <w:t xml:space="preserve"> плати за </w:t>
      </w:r>
      <w:proofErr w:type="spellStart"/>
      <w:r w:rsidR="002427BB" w:rsidRPr="00F62825">
        <w:rPr>
          <w:bCs/>
          <w:sz w:val="28"/>
          <w:szCs w:val="28"/>
        </w:rPr>
        <w:t>використання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спортивних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споруд</w:t>
      </w:r>
      <w:proofErr w:type="spellEnd"/>
      <w:r w:rsidR="002427BB" w:rsidRPr="00F62825">
        <w:rPr>
          <w:bCs/>
          <w:sz w:val="28"/>
          <w:szCs w:val="28"/>
        </w:rPr>
        <w:t xml:space="preserve"> та договору  про </w:t>
      </w:r>
      <w:proofErr w:type="spellStart"/>
      <w:r w:rsidR="002427BB" w:rsidRPr="00F62825">
        <w:rPr>
          <w:bCs/>
          <w:sz w:val="28"/>
          <w:szCs w:val="28"/>
        </w:rPr>
        <w:t>надання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платних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послуг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r w:rsidR="002427BB" w:rsidRPr="00F62825">
        <w:rPr>
          <w:bCs/>
          <w:color w:val="000000"/>
          <w:sz w:val="28"/>
          <w:szCs w:val="28"/>
        </w:rPr>
        <w:t xml:space="preserve">закладом </w:t>
      </w:r>
      <w:proofErr w:type="spellStart"/>
      <w:r w:rsidR="002427BB" w:rsidRPr="00F62825">
        <w:rPr>
          <w:bCs/>
          <w:color w:val="000000"/>
          <w:sz w:val="28"/>
          <w:szCs w:val="28"/>
        </w:rPr>
        <w:t>спеціалізованої</w:t>
      </w:r>
      <w:proofErr w:type="spellEnd"/>
      <w:r w:rsidR="002427BB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2427BB" w:rsidRPr="00F62825">
        <w:rPr>
          <w:bCs/>
          <w:color w:val="000000"/>
          <w:sz w:val="28"/>
          <w:szCs w:val="28"/>
        </w:rPr>
        <w:t>позашкільної</w:t>
      </w:r>
      <w:proofErr w:type="spellEnd"/>
      <w:r w:rsidR="002427BB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2427BB" w:rsidRPr="00F62825">
        <w:rPr>
          <w:bCs/>
          <w:color w:val="000000"/>
          <w:sz w:val="28"/>
          <w:szCs w:val="28"/>
        </w:rPr>
        <w:t>освіти</w:t>
      </w:r>
      <w:proofErr w:type="spellEnd"/>
      <w:r w:rsidR="002427BB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2427BB" w:rsidRPr="00F62825">
        <w:rPr>
          <w:bCs/>
          <w:color w:val="000000"/>
          <w:sz w:val="28"/>
          <w:szCs w:val="28"/>
        </w:rPr>
        <w:t>дитячо-юнацької</w:t>
      </w:r>
      <w:proofErr w:type="spellEnd"/>
      <w:r w:rsidR="002427BB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2427BB" w:rsidRPr="00F62825">
        <w:rPr>
          <w:bCs/>
          <w:color w:val="000000"/>
          <w:sz w:val="28"/>
          <w:szCs w:val="28"/>
        </w:rPr>
        <w:t>спортивної</w:t>
      </w:r>
      <w:proofErr w:type="spellEnd"/>
      <w:r w:rsidR="002427BB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2427BB" w:rsidRPr="00F62825">
        <w:rPr>
          <w:bCs/>
          <w:color w:val="000000"/>
          <w:sz w:val="28"/>
          <w:szCs w:val="28"/>
        </w:rPr>
        <w:t>школи</w:t>
      </w:r>
      <w:proofErr w:type="spellEnd"/>
      <w:r w:rsidR="002427BB" w:rsidRPr="00F62825">
        <w:rPr>
          <w:bCs/>
          <w:color w:val="000000"/>
          <w:sz w:val="28"/>
          <w:szCs w:val="28"/>
        </w:rPr>
        <w:t xml:space="preserve"> Прилуцької </w:t>
      </w:r>
      <w:proofErr w:type="spellStart"/>
      <w:r w:rsidR="002427BB" w:rsidRPr="00F62825">
        <w:rPr>
          <w:bCs/>
          <w:color w:val="000000"/>
          <w:sz w:val="28"/>
          <w:szCs w:val="28"/>
        </w:rPr>
        <w:t>міської</w:t>
      </w:r>
      <w:proofErr w:type="spellEnd"/>
      <w:r w:rsidR="002427BB" w:rsidRPr="00F62825">
        <w:rPr>
          <w:bCs/>
          <w:color w:val="000000"/>
          <w:sz w:val="28"/>
          <w:szCs w:val="28"/>
        </w:rPr>
        <w:t xml:space="preserve"> ради</w:t>
      </w:r>
      <w:r w:rsidR="002427BB" w:rsidRPr="00F62825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2427BB" w:rsidRPr="00F62825">
        <w:rPr>
          <w:bCs/>
          <w:color w:val="000000"/>
          <w:sz w:val="28"/>
          <w:szCs w:val="28"/>
        </w:rPr>
        <w:t>Чернігівської</w:t>
      </w:r>
      <w:proofErr w:type="spellEnd"/>
      <w:r w:rsidR="002427BB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2427BB" w:rsidRPr="00F62825">
        <w:rPr>
          <w:bCs/>
          <w:color w:val="000000"/>
          <w:sz w:val="28"/>
          <w:szCs w:val="28"/>
        </w:rPr>
        <w:t>області</w:t>
      </w:r>
      <w:proofErr w:type="spellEnd"/>
      <w:r w:rsidR="002427BB" w:rsidRPr="00F62825">
        <w:rPr>
          <w:b/>
          <w:bCs/>
          <w:sz w:val="28"/>
          <w:szCs w:val="28"/>
          <w:lang w:val="uk-UA"/>
        </w:rPr>
        <w:t>»</w:t>
      </w:r>
    </w:p>
    <w:p w:rsidR="002B3916" w:rsidRPr="00F62825" w:rsidRDefault="002B3916" w:rsidP="00F62825">
      <w:pPr>
        <w:jc w:val="both"/>
        <w:rPr>
          <w:b/>
          <w:bCs/>
          <w:sz w:val="28"/>
          <w:szCs w:val="28"/>
          <w:lang w:val="uk-UA"/>
        </w:rPr>
      </w:pPr>
    </w:p>
    <w:p w:rsidR="002B3916" w:rsidRPr="00F62825" w:rsidRDefault="002B3916" w:rsidP="00F62825">
      <w:pPr>
        <w:jc w:val="both"/>
        <w:rPr>
          <w:b/>
          <w:bCs/>
          <w:sz w:val="28"/>
          <w:szCs w:val="28"/>
          <w:lang w:val="uk-UA"/>
        </w:rPr>
      </w:pPr>
      <w:r w:rsidRPr="00F62825">
        <w:rPr>
          <w:b/>
          <w:bCs/>
          <w:sz w:val="28"/>
          <w:szCs w:val="28"/>
          <w:lang w:val="uk-UA"/>
        </w:rPr>
        <w:t>Регуляторний орган:</w:t>
      </w:r>
      <w:r w:rsidRPr="00F62825">
        <w:rPr>
          <w:sz w:val="28"/>
          <w:szCs w:val="28"/>
          <w:lang w:val="uk-UA"/>
        </w:rPr>
        <w:t xml:space="preserve"> виконавчий комітет </w:t>
      </w:r>
      <w:r w:rsidR="0020719F" w:rsidRPr="00F62825">
        <w:rPr>
          <w:sz w:val="28"/>
          <w:szCs w:val="28"/>
          <w:lang w:val="uk-UA"/>
        </w:rPr>
        <w:t xml:space="preserve">Прилуцької </w:t>
      </w:r>
      <w:r w:rsidRPr="00F62825">
        <w:rPr>
          <w:sz w:val="28"/>
          <w:szCs w:val="28"/>
          <w:lang w:val="uk-UA"/>
        </w:rPr>
        <w:t>міської ради</w:t>
      </w:r>
    </w:p>
    <w:p w:rsidR="002B3916" w:rsidRPr="00F62825" w:rsidRDefault="002B3916" w:rsidP="00F62825">
      <w:pPr>
        <w:jc w:val="both"/>
        <w:rPr>
          <w:b/>
          <w:bCs/>
          <w:sz w:val="28"/>
          <w:szCs w:val="28"/>
          <w:lang w:val="uk-UA"/>
        </w:rPr>
      </w:pPr>
    </w:p>
    <w:p w:rsidR="002B3916" w:rsidRPr="00F62825" w:rsidRDefault="002B3916" w:rsidP="00F62825">
      <w:pPr>
        <w:jc w:val="both"/>
        <w:rPr>
          <w:bCs/>
          <w:sz w:val="28"/>
          <w:szCs w:val="28"/>
          <w:lang w:val="uk-UA"/>
        </w:rPr>
      </w:pPr>
      <w:r w:rsidRPr="00F62825">
        <w:rPr>
          <w:b/>
          <w:bCs/>
          <w:sz w:val="28"/>
          <w:szCs w:val="28"/>
          <w:lang w:val="uk-UA"/>
        </w:rPr>
        <w:t>Розробники документа:</w:t>
      </w:r>
      <w:r w:rsidRPr="00F62825">
        <w:rPr>
          <w:sz w:val="28"/>
          <w:szCs w:val="28"/>
          <w:lang w:val="uk-UA"/>
        </w:rPr>
        <w:t xml:space="preserve"> </w:t>
      </w:r>
      <w:r w:rsidR="002F51AB" w:rsidRPr="00F62825">
        <w:rPr>
          <w:bCs/>
          <w:sz w:val="28"/>
          <w:szCs w:val="28"/>
          <w:lang w:val="uk-UA"/>
        </w:rPr>
        <w:t>з</w:t>
      </w:r>
      <w:r w:rsidR="00C76DE1" w:rsidRPr="00F62825">
        <w:rPr>
          <w:bCs/>
          <w:sz w:val="28"/>
          <w:szCs w:val="28"/>
          <w:lang w:val="uk-UA"/>
        </w:rPr>
        <w:t>аклад спеціалізованої позашкільної освіти дитячо-юнацької спортивної школи Прилуцької міської ради Чернігівської області</w:t>
      </w:r>
    </w:p>
    <w:p w:rsidR="0065458D" w:rsidRPr="00F62825" w:rsidRDefault="0065458D" w:rsidP="00F62825">
      <w:pPr>
        <w:jc w:val="both"/>
        <w:rPr>
          <w:b/>
          <w:bCs/>
          <w:sz w:val="28"/>
          <w:szCs w:val="28"/>
          <w:lang w:val="uk-UA"/>
        </w:rPr>
      </w:pPr>
    </w:p>
    <w:p w:rsidR="002B3916" w:rsidRPr="00F62825" w:rsidRDefault="002B3916" w:rsidP="00F62825">
      <w:pPr>
        <w:jc w:val="both"/>
        <w:rPr>
          <w:b/>
          <w:bCs/>
          <w:sz w:val="28"/>
          <w:szCs w:val="28"/>
          <w:lang w:val="uk-UA"/>
        </w:rPr>
      </w:pPr>
      <w:r w:rsidRPr="00F62825">
        <w:rPr>
          <w:b/>
          <w:bCs/>
          <w:sz w:val="28"/>
          <w:szCs w:val="28"/>
          <w:lang w:val="uk-UA"/>
        </w:rPr>
        <w:t xml:space="preserve">Відповідальна особа: </w:t>
      </w:r>
      <w:r w:rsidR="00C76DE1" w:rsidRPr="00F62825">
        <w:rPr>
          <w:sz w:val="28"/>
          <w:szCs w:val="28"/>
          <w:lang w:val="uk-UA"/>
        </w:rPr>
        <w:t>Харченко Віктор Миколайович</w:t>
      </w:r>
    </w:p>
    <w:p w:rsidR="002B3916" w:rsidRPr="00F62825" w:rsidRDefault="002B3916" w:rsidP="00F62825">
      <w:pPr>
        <w:jc w:val="both"/>
        <w:rPr>
          <w:b/>
          <w:bCs/>
          <w:sz w:val="28"/>
          <w:szCs w:val="28"/>
          <w:lang w:val="uk-UA"/>
        </w:rPr>
      </w:pPr>
    </w:p>
    <w:p w:rsidR="002B3916" w:rsidRPr="00F62825" w:rsidRDefault="002B3916" w:rsidP="00F62825">
      <w:pPr>
        <w:jc w:val="both"/>
        <w:rPr>
          <w:b/>
          <w:bCs/>
          <w:sz w:val="28"/>
          <w:szCs w:val="28"/>
          <w:lang w:val="uk-UA"/>
        </w:rPr>
      </w:pPr>
      <w:r w:rsidRPr="00F62825">
        <w:rPr>
          <w:b/>
          <w:bCs/>
          <w:sz w:val="28"/>
          <w:szCs w:val="28"/>
          <w:lang w:val="uk-UA"/>
        </w:rPr>
        <w:t xml:space="preserve">Контактний телефон: </w:t>
      </w:r>
      <w:r w:rsidR="00C76DE1" w:rsidRPr="00F62825">
        <w:rPr>
          <w:sz w:val="28"/>
          <w:szCs w:val="28"/>
          <w:lang w:val="uk-UA"/>
        </w:rPr>
        <w:t>(04637) 5-01-77</w:t>
      </w:r>
    </w:p>
    <w:p w:rsidR="002B3916" w:rsidRPr="00F62825" w:rsidRDefault="002B3916" w:rsidP="00F62825">
      <w:pPr>
        <w:jc w:val="both"/>
        <w:rPr>
          <w:b/>
          <w:bCs/>
          <w:sz w:val="28"/>
          <w:szCs w:val="28"/>
          <w:lang w:val="uk-UA"/>
        </w:rPr>
      </w:pPr>
    </w:p>
    <w:p w:rsidR="002B3916" w:rsidRPr="00F62825" w:rsidRDefault="002B3916" w:rsidP="00F62825">
      <w:pPr>
        <w:jc w:val="both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t>1.</w:t>
      </w:r>
      <w:r w:rsidRPr="00F62825">
        <w:rPr>
          <w:sz w:val="28"/>
          <w:szCs w:val="28"/>
          <w:lang w:val="uk-UA"/>
        </w:rPr>
        <w:t xml:space="preserve"> </w:t>
      </w:r>
      <w:r w:rsidRPr="00F62825">
        <w:rPr>
          <w:b/>
          <w:bCs/>
          <w:sz w:val="28"/>
          <w:szCs w:val="28"/>
          <w:lang w:val="uk-UA"/>
        </w:rPr>
        <w:t>Опис проблеми, яку передбачається розв'язати шляхом державного регулювання</w:t>
      </w:r>
    </w:p>
    <w:p w:rsidR="002B3916" w:rsidRPr="00F62825" w:rsidRDefault="002B3916" w:rsidP="00F62825">
      <w:pPr>
        <w:jc w:val="both"/>
        <w:rPr>
          <w:sz w:val="28"/>
          <w:szCs w:val="28"/>
          <w:lang w:val="uk-UA"/>
        </w:rPr>
      </w:pPr>
    </w:p>
    <w:p w:rsidR="002427BB" w:rsidRPr="00F62825" w:rsidRDefault="002427BB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У</w:t>
      </w:r>
      <w:r w:rsidR="002B3916" w:rsidRPr="00F62825">
        <w:rPr>
          <w:sz w:val="28"/>
          <w:szCs w:val="28"/>
          <w:lang w:val="uk-UA"/>
        </w:rPr>
        <w:t xml:space="preserve"> зв'язку з реорганізацією </w:t>
      </w:r>
      <w:r w:rsidR="00A75812" w:rsidRPr="00F62825">
        <w:rPr>
          <w:bCs/>
          <w:sz w:val="28"/>
          <w:szCs w:val="28"/>
          <w:lang w:val="uk-UA"/>
        </w:rPr>
        <w:t>з</w:t>
      </w:r>
      <w:r w:rsidR="00C76DE1" w:rsidRPr="00F62825">
        <w:rPr>
          <w:bCs/>
          <w:sz w:val="28"/>
          <w:szCs w:val="28"/>
          <w:lang w:val="uk-UA"/>
        </w:rPr>
        <w:t>акладу спеціалізованої позашкільної освіти дитячо-юнацької спортивної школи Прилуцької міської ради Чернігівської області</w:t>
      </w:r>
      <w:r w:rsidR="00296048" w:rsidRPr="00F62825">
        <w:rPr>
          <w:bCs/>
          <w:sz w:val="28"/>
          <w:szCs w:val="28"/>
          <w:lang w:val="uk-UA"/>
        </w:rPr>
        <w:t xml:space="preserve"> </w:t>
      </w:r>
      <w:r w:rsidR="002B3916" w:rsidRPr="00F62825">
        <w:rPr>
          <w:sz w:val="28"/>
          <w:szCs w:val="28"/>
          <w:lang w:val="uk-UA"/>
        </w:rPr>
        <w:t xml:space="preserve">виникла проблема щодо надання </w:t>
      </w:r>
      <w:r w:rsidR="00D51939" w:rsidRPr="00F62825">
        <w:rPr>
          <w:sz w:val="28"/>
          <w:szCs w:val="28"/>
          <w:lang w:val="uk-UA"/>
        </w:rPr>
        <w:t>фізкультурно-оздоровчих</w:t>
      </w:r>
      <w:r w:rsidR="002B3916" w:rsidRPr="00F62825">
        <w:rPr>
          <w:color w:val="FF0000"/>
          <w:sz w:val="28"/>
          <w:szCs w:val="28"/>
          <w:lang w:val="uk-UA"/>
        </w:rPr>
        <w:t xml:space="preserve"> </w:t>
      </w:r>
      <w:r w:rsidR="002B3916" w:rsidRPr="00F62825">
        <w:rPr>
          <w:sz w:val="28"/>
          <w:szCs w:val="28"/>
          <w:lang w:val="uk-UA"/>
        </w:rPr>
        <w:t>послуг.</w:t>
      </w:r>
    </w:p>
    <w:p w:rsidR="002427BB" w:rsidRPr="00F62825" w:rsidRDefault="002B3916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Тарифи на пла</w:t>
      </w:r>
      <w:r w:rsidR="00A75812" w:rsidRPr="00F62825">
        <w:rPr>
          <w:sz w:val="28"/>
          <w:szCs w:val="28"/>
          <w:lang w:val="uk-UA"/>
        </w:rPr>
        <w:t>тні фізкультур</w:t>
      </w:r>
      <w:r w:rsidR="00D51939" w:rsidRPr="00F62825">
        <w:rPr>
          <w:sz w:val="28"/>
          <w:szCs w:val="28"/>
          <w:lang w:val="uk-UA"/>
        </w:rPr>
        <w:t>но-оздоровчі</w:t>
      </w:r>
      <w:r w:rsidRPr="00F62825">
        <w:rPr>
          <w:sz w:val="28"/>
          <w:szCs w:val="28"/>
          <w:lang w:val="uk-UA"/>
        </w:rPr>
        <w:t xml:space="preserve"> послуги економічно обґрунтовуються та затверджуються, виходячи з фактичних витрат по кожн</w:t>
      </w:r>
      <w:r w:rsidR="002427BB" w:rsidRPr="00F62825">
        <w:rPr>
          <w:sz w:val="28"/>
          <w:szCs w:val="28"/>
          <w:lang w:val="uk-UA"/>
        </w:rPr>
        <w:t>ій</w:t>
      </w:r>
      <w:r w:rsidRPr="00F62825">
        <w:rPr>
          <w:sz w:val="28"/>
          <w:szCs w:val="28"/>
          <w:lang w:val="uk-UA"/>
        </w:rPr>
        <w:t xml:space="preserve"> послузі.</w:t>
      </w:r>
    </w:p>
    <w:p w:rsidR="002B3916" w:rsidRPr="00F62825" w:rsidRDefault="002B3916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Вр</w:t>
      </w:r>
      <w:r w:rsidR="00D51939" w:rsidRPr="00F62825">
        <w:rPr>
          <w:sz w:val="28"/>
          <w:szCs w:val="28"/>
          <w:lang w:val="uk-UA"/>
        </w:rPr>
        <w:t>аховуючи необхідність</w:t>
      </w:r>
      <w:r w:rsidR="00B930A3" w:rsidRPr="00F62825">
        <w:rPr>
          <w:sz w:val="28"/>
          <w:szCs w:val="28"/>
          <w:lang w:val="uk-UA"/>
        </w:rPr>
        <w:t xml:space="preserve"> у фізкультур</w:t>
      </w:r>
      <w:r w:rsidR="00D51939" w:rsidRPr="00F62825">
        <w:rPr>
          <w:sz w:val="28"/>
          <w:szCs w:val="28"/>
          <w:lang w:val="uk-UA"/>
        </w:rPr>
        <w:t>но-оздоровчих</w:t>
      </w:r>
      <w:r w:rsidRPr="00F62825">
        <w:rPr>
          <w:sz w:val="28"/>
          <w:szCs w:val="28"/>
          <w:lang w:val="uk-UA"/>
        </w:rPr>
        <w:t xml:space="preserve"> послугах виникла потреба у проведенні розра</w:t>
      </w:r>
      <w:r w:rsidR="00D51939" w:rsidRPr="00F62825">
        <w:rPr>
          <w:sz w:val="28"/>
          <w:szCs w:val="28"/>
          <w:lang w:val="uk-UA"/>
        </w:rPr>
        <w:t xml:space="preserve">хунків вартості платних </w:t>
      </w:r>
      <w:r w:rsidRPr="00F62825">
        <w:rPr>
          <w:sz w:val="28"/>
          <w:szCs w:val="28"/>
          <w:lang w:val="uk-UA"/>
        </w:rPr>
        <w:t xml:space="preserve"> </w:t>
      </w:r>
      <w:r w:rsidR="00A75812" w:rsidRPr="00F62825">
        <w:rPr>
          <w:sz w:val="28"/>
          <w:szCs w:val="28"/>
          <w:lang w:val="uk-UA"/>
        </w:rPr>
        <w:t>фізкультур</w:t>
      </w:r>
      <w:r w:rsidR="00D51939" w:rsidRPr="00F62825">
        <w:rPr>
          <w:sz w:val="28"/>
          <w:szCs w:val="28"/>
          <w:lang w:val="uk-UA"/>
        </w:rPr>
        <w:t xml:space="preserve">но-оздоровчих </w:t>
      </w:r>
      <w:r w:rsidRPr="00F62825">
        <w:rPr>
          <w:sz w:val="28"/>
          <w:szCs w:val="28"/>
          <w:lang w:val="uk-UA"/>
        </w:rPr>
        <w:t>послуг та їх затвердження.</w:t>
      </w:r>
    </w:p>
    <w:p w:rsidR="002427BB" w:rsidRPr="00F62825" w:rsidRDefault="002427BB" w:rsidP="00F62825">
      <w:pPr>
        <w:jc w:val="center"/>
        <w:rPr>
          <w:b/>
          <w:sz w:val="28"/>
          <w:szCs w:val="28"/>
          <w:lang w:val="uk-UA"/>
        </w:rPr>
      </w:pPr>
    </w:p>
    <w:p w:rsidR="002B3916" w:rsidRPr="00F62825" w:rsidRDefault="002B3916" w:rsidP="00F62825">
      <w:pPr>
        <w:jc w:val="center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lastRenderedPageBreak/>
        <w:t>2.</w:t>
      </w:r>
      <w:r w:rsidRPr="00F62825">
        <w:rPr>
          <w:b/>
          <w:bCs/>
          <w:sz w:val="28"/>
          <w:szCs w:val="28"/>
          <w:lang w:val="uk-UA"/>
        </w:rPr>
        <w:t>Цілі державного регулювання</w:t>
      </w:r>
    </w:p>
    <w:p w:rsidR="002427BB" w:rsidRPr="00F62825" w:rsidRDefault="002427BB" w:rsidP="00F62825">
      <w:pPr>
        <w:jc w:val="both"/>
        <w:rPr>
          <w:sz w:val="28"/>
          <w:szCs w:val="28"/>
          <w:lang w:val="uk-UA"/>
        </w:rPr>
      </w:pPr>
    </w:p>
    <w:p w:rsidR="002427BB" w:rsidRPr="00F62825" w:rsidRDefault="002427BB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У</w:t>
      </w:r>
      <w:r w:rsidR="00D51939" w:rsidRPr="00F62825">
        <w:rPr>
          <w:sz w:val="28"/>
          <w:szCs w:val="28"/>
          <w:lang w:val="uk-UA"/>
        </w:rPr>
        <w:t>сі позашкільні спортивні заклади</w:t>
      </w:r>
      <w:r w:rsidR="002B3916" w:rsidRPr="00F62825">
        <w:rPr>
          <w:sz w:val="28"/>
          <w:szCs w:val="28"/>
          <w:lang w:val="uk-UA"/>
        </w:rPr>
        <w:t xml:space="preserve"> держави знаходиться на стадії активної </w:t>
      </w:r>
      <w:r w:rsidR="002F51AB" w:rsidRPr="00F62825">
        <w:rPr>
          <w:sz w:val="28"/>
          <w:szCs w:val="28"/>
          <w:lang w:val="uk-UA"/>
        </w:rPr>
        <w:t xml:space="preserve">реорганізації, </w:t>
      </w:r>
      <w:r w:rsidR="005153F6" w:rsidRPr="00F62825">
        <w:rPr>
          <w:sz w:val="28"/>
          <w:szCs w:val="28"/>
          <w:lang w:val="uk-UA"/>
        </w:rPr>
        <w:t>реструктуризації та оптимізації. А</w:t>
      </w:r>
      <w:r w:rsidR="002B3916" w:rsidRPr="00F62825">
        <w:rPr>
          <w:sz w:val="28"/>
          <w:szCs w:val="28"/>
          <w:lang w:val="uk-UA"/>
        </w:rPr>
        <w:t xml:space="preserve">сигнувань, які поступають до загального фонду бюджету недостатньо для своєчасного концентрування та забезпечення надання </w:t>
      </w:r>
      <w:r w:rsidR="00D51939" w:rsidRPr="00F62825">
        <w:rPr>
          <w:sz w:val="28"/>
          <w:szCs w:val="28"/>
          <w:lang w:val="uk-UA"/>
        </w:rPr>
        <w:t>ряду соціально важливих спортивно-оздоровчих</w:t>
      </w:r>
      <w:r w:rsidR="002B3916" w:rsidRPr="00F62825">
        <w:rPr>
          <w:sz w:val="28"/>
          <w:szCs w:val="28"/>
          <w:lang w:val="uk-UA"/>
        </w:rPr>
        <w:t xml:space="preserve"> послуг, </w:t>
      </w:r>
      <w:r w:rsidR="00D51939" w:rsidRPr="00F62825">
        <w:rPr>
          <w:sz w:val="28"/>
          <w:szCs w:val="28"/>
          <w:lang w:val="uk-UA"/>
        </w:rPr>
        <w:t xml:space="preserve"> </w:t>
      </w:r>
      <w:r w:rsidR="002B3916" w:rsidRPr="00F62825">
        <w:rPr>
          <w:sz w:val="28"/>
          <w:szCs w:val="28"/>
          <w:lang w:val="uk-UA"/>
        </w:rPr>
        <w:t xml:space="preserve">тому питання залучення додаткових коштів </w:t>
      </w:r>
      <w:r w:rsidRPr="00F62825">
        <w:rPr>
          <w:sz w:val="28"/>
          <w:szCs w:val="28"/>
          <w:lang w:val="uk-UA"/>
        </w:rPr>
        <w:t xml:space="preserve">у </w:t>
      </w:r>
      <w:r w:rsidR="002F51AB" w:rsidRPr="00F62825">
        <w:rPr>
          <w:sz w:val="28"/>
          <w:szCs w:val="28"/>
          <w:lang w:val="uk-UA"/>
        </w:rPr>
        <w:t>заклади фізичної культури та спорту</w:t>
      </w:r>
      <w:r w:rsidR="002B3916" w:rsidRPr="00F62825">
        <w:rPr>
          <w:sz w:val="28"/>
          <w:szCs w:val="28"/>
          <w:lang w:val="uk-UA"/>
        </w:rPr>
        <w:t xml:space="preserve"> у теперішній час є актуальним. Джерелом цих коштів для необхідного функціонування бюджетної установи є платні послуги.</w:t>
      </w:r>
    </w:p>
    <w:p w:rsidR="002427BB" w:rsidRPr="00F62825" w:rsidRDefault="002B3916" w:rsidP="00F62825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62825">
        <w:rPr>
          <w:color w:val="000000"/>
          <w:sz w:val="28"/>
          <w:szCs w:val="28"/>
          <w:lang w:val="uk-UA"/>
        </w:rPr>
        <w:t xml:space="preserve">З метою вирішення зазначеної проблеми постановою </w:t>
      </w:r>
      <w:r w:rsidR="002427BB" w:rsidRPr="00F62825">
        <w:rPr>
          <w:color w:val="000000"/>
          <w:sz w:val="28"/>
          <w:szCs w:val="28"/>
          <w:lang w:val="uk-UA"/>
        </w:rPr>
        <w:t>Кабінету Міністрів України від 14 квітня 2009 року № 356 «Про затвердження переліку платних послуг, які можуть надаватися закладами фізичної культури і спорту, що утримуються за рахунок бюджетних коштів» (зі змінами), спільного наказу  Міністерства України у справах сім’ї, молоді та спорту, Міністерства фінансів України, Міністерства економіки України від 28.08.2009 № 3042/1030/936 «Про затвердження Порядку та умов надання платних послуг закладами фізичної культури і спорту, що утримуються за рахунок бюджетних коштів»,</w:t>
      </w:r>
      <w:r w:rsidR="002427BB" w:rsidRPr="00F62825">
        <w:rPr>
          <w:sz w:val="28"/>
          <w:szCs w:val="28"/>
          <w:lang w:val="uk-UA"/>
        </w:rPr>
        <w:t xml:space="preserve"> </w:t>
      </w:r>
      <w:r w:rsidRPr="00F62825">
        <w:rPr>
          <w:color w:val="000000"/>
          <w:sz w:val="28"/>
          <w:szCs w:val="28"/>
          <w:lang w:val="uk-UA"/>
        </w:rPr>
        <w:t>затверджено перелік платних послуг, які можуть надаватис</w:t>
      </w:r>
      <w:r w:rsidR="002427BB" w:rsidRPr="00F62825">
        <w:rPr>
          <w:color w:val="000000"/>
          <w:sz w:val="28"/>
          <w:szCs w:val="28"/>
          <w:lang w:val="uk-UA"/>
        </w:rPr>
        <w:t>я</w:t>
      </w:r>
      <w:r w:rsidRPr="00F62825">
        <w:rPr>
          <w:color w:val="000000"/>
          <w:sz w:val="28"/>
          <w:szCs w:val="28"/>
          <w:lang w:val="uk-UA"/>
        </w:rPr>
        <w:t xml:space="preserve"> </w:t>
      </w:r>
      <w:r w:rsidR="002427BB" w:rsidRPr="00F62825">
        <w:rPr>
          <w:color w:val="000000"/>
          <w:sz w:val="28"/>
          <w:szCs w:val="28"/>
          <w:lang w:val="uk-UA"/>
        </w:rPr>
        <w:t>у</w:t>
      </w:r>
      <w:r w:rsidRPr="00F62825">
        <w:rPr>
          <w:color w:val="000000"/>
          <w:sz w:val="28"/>
          <w:szCs w:val="28"/>
          <w:lang w:val="uk-UA"/>
        </w:rPr>
        <w:t xml:space="preserve"> державних закладах </w:t>
      </w:r>
      <w:r w:rsidR="00CA017A" w:rsidRPr="00F62825">
        <w:rPr>
          <w:color w:val="000000"/>
          <w:sz w:val="28"/>
          <w:szCs w:val="28"/>
          <w:lang w:val="uk-UA"/>
        </w:rPr>
        <w:t>фізичної культури і спорту.</w:t>
      </w:r>
    </w:p>
    <w:p w:rsidR="002B3916" w:rsidRPr="00F62825" w:rsidRDefault="002427BB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color w:val="000000"/>
          <w:sz w:val="28"/>
          <w:szCs w:val="28"/>
          <w:lang w:val="uk-UA"/>
        </w:rPr>
        <w:t xml:space="preserve">Відповідно до </w:t>
      </w:r>
      <w:r w:rsidR="002B3916" w:rsidRPr="00F62825">
        <w:rPr>
          <w:sz w:val="28"/>
          <w:szCs w:val="28"/>
          <w:lang w:val="uk-UA"/>
        </w:rPr>
        <w:t>Закон</w:t>
      </w:r>
      <w:r w:rsidRPr="00F62825">
        <w:rPr>
          <w:sz w:val="28"/>
          <w:szCs w:val="28"/>
          <w:lang w:val="uk-UA"/>
        </w:rPr>
        <w:t>у</w:t>
      </w:r>
      <w:r w:rsidR="002B3916" w:rsidRPr="00F62825">
        <w:rPr>
          <w:sz w:val="28"/>
          <w:szCs w:val="28"/>
          <w:lang w:val="uk-UA"/>
        </w:rPr>
        <w:t xml:space="preserve"> України</w:t>
      </w:r>
      <w:r w:rsidR="00CA505F" w:rsidRPr="00F62825">
        <w:rPr>
          <w:bCs/>
          <w:sz w:val="28"/>
          <w:szCs w:val="28"/>
          <w:lang w:val="uk-UA"/>
        </w:rPr>
        <w:t xml:space="preserve"> «Про місцеве самоврядування в</w:t>
      </w:r>
      <w:r w:rsidR="00CA505F" w:rsidRPr="00F62825">
        <w:rPr>
          <w:b/>
          <w:bCs/>
          <w:color w:val="FF3333"/>
          <w:sz w:val="28"/>
          <w:szCs w:val="28"/>
          <w:lang w:val="uk-UA"/>
        </w:rPr>
        <w:t xml:space="preserve"> </w:t>
      </w:r>
      <w:r w:rsidR="00CA505F" w:rsidRPr="00F62825">
        <w:rPr>
          <w:bCs/>
          <w:sz w:val="28"/>
          <w:szCs w:val="28"/>
          <w:lang w:val="uk-UA"/>
        </w:rPr>
        <w:t>Україні»,</w:t>
      </w:r>
      <w:r w:rsidR="00CA505F" w:rsidRPr="00F62825">
        <w:rPr>
          <w:color w:val="000000"/>
          <w:sz w:val="28"/>
          <w:szCs w:val="28"/>
          <w:lang w:val="uk-UA"/>
        </w:rPr>
        <w:t xml:space="preserve"> Закону України «Про фізичну культуру і спорт», постанови </w:t>
      </w:r>
      <w:r w:rsidRPr="00F62825">
        <w:rPr>
          <w:color w:val="000000"/>
          <w:sz w:val="28"/>
          <w:szCs w:val="28"/>
          <w:lang w:val="uk-UA"/>
        </w:rPr>
        <w:t>Кабінету Міністрів України від 14 квітня 2009 року № 356 «Про затвердження переліку платних послуг, які можуть надаватися закладами фізичної культури і спорту, що утримуються за рахунок бюджетних коштів» (зі змінами), спільного наказу  Міністерства України у справах сім’ї, молоді та спорту, Міністерства фінансів України, Міністерства економіки України від 28.08.2009 № 3042/1030/936 «Про затвердження Порядку та умов надання платних послуг закладами фізичної культури і спорту, що утримуються за рахунок бюджетних коштів»,</w:t>
      </w:r>
      <w:r w:rsidRPr="00F62825">
        <w:rPr>
          <w:sz w:val="28"/>
          <w:szCs w:val="28"/>
          <w:lang w:val="uk-UA"/>
        </w:rPr>
        <w:t xml:space="preserve"> </w:t>
      </w:r>
      <w:r w:rsidR="002B3916" w:rsidRPr="00F62825">
        <w:rPr>
          <w:sz w:val="28"/>
          <w:szCs w:val="28"/>
          <w:lang w:val="uk-UA"/>
        </w:rPr>
        <w:t xml:space="preserve">визначено, що заклади </w:t>
      </w:r>
      <w:r w:rsidR="001B1B58" w:rsidRPr="00F62825">
        <w:rPr>
          <w:sz w:val="28"/>
          <w:szCs w:val="28"/>
          <w:lang w:val="uk-UA"/>
        </w:rPr>
        <w:t xml:space="preserve">фізичної культури і спорту </w:t>
      </w:r>
      <w:r w:rsidR="002B3916" w:rsidRPr="00F62825">
        <w:rPr>
          <w:sz w:val="28"/>
          <w:szCs w:val="28"/>
          <w:lang w:val="uk-UA"/>
        </w:rPr>
        <w:t xml:space="preserve">мають право використовувати для підвищення якісного рівня своєї роботи кошти, добровільно передані підприємствами, установами, організаціями і окремими громадянами, а також з дозволу власника або уповноваженого ним органу встановлювати плату за послуги в галузі </w:t>
      </w:r>
      <w:r w:rsidR="001B1B58" w:rsidRPr="00F62825">
        <w:rPr>
          <w:sz w:val="28"/>
          <w:szCs w:val="28"/>
          <w:lang w:val="uk-UA"/>
        </w:rPr>
        <w:t>фізичної культури і спорту.</w:t>
      </w:r>
    </w:p>
    <w:p w:rsidR="002B3916" w:rsidRPr="00F62825" w:rsidRDefault="002B3916" w:rsidP="00F62825">
      <w:pPr>
        <w:ind w:firstLine="885"/>
        <w:jc w:val="both"/>
        <w:rPr>
          <w:sz w:val="28"/>
          <w:szCs w:val="28"/>
          <w:lang w:val="uk-UA"/>
        </w:rPr>
      </w:pPr>
    </w:p>
    <w:p w:rsidR="002B3916" w:rsidRPr="00F62825" w:rsidRDefault="002B3916" w:rsidP="00F62825">
      <w:pPr>
        <w:jc w:val="center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t>3.</w:t>
      </w:r>
      <w:r w:rsidRPr="00F62825">
        <w:rPr>
          <w:b/>
          <w:bCs/>
          <w:sz w:val="28"/>
          <w:szCs w:val="28"/>
          <w:lang w:val="uk-UA"/>
        </w:rPr>
        <w:t xml:space="preserve"> Альтернативні способи досягнення зазначених цілей</w:t>
      </w:r>
    </w:p>
    <w:p w:rsidR="0033157A" w:rsidRPr="00F62825" w:rsidRDefault="0033157A" w:rsidP="00F62825">
      <w:pPr>
        <w:jc w:val="both"/>
        <w:rPr>
          <w:sz w:val="28"/>
          <w:szCs w:val="28"/>
          <w:lang w:val="uk-UA"/>
        </w:rPr>
      </w:pPr>
    </w:p>
    <w:p w:rsidR="002427BB" w:rsidRPr="00F62825" w:rsidRDefault="002B3916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t xml:space="preserve"> Перша альтернатива </w:t>
      </w:r>
      <w:r w:rsidRPr="00F62825">
        <w:rPr>
          <w:sz w:val="28"/>
          <w:szCs w:val="28"/>
          <w:lang w:val="uk-UA"/>
        </w:rPr>
        <w:t>— залишити дану ситуацію без змін.</w:t>
      </w:r>
    </w:p>
    <w:p w:rsidR="00CB3162" w:rsidRPr="00F62825" w:rsidRDefault="002B3916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Дана альтернатива є неприйнятною, оскільки відсутність встановленого переліку послуг, що можуть надаватис</w:t>
      </w:r>
      <w:r w:rsidR="00CB3162" w:rsidRPr="00F62825">
        <w:rPr>
          <w:sz w:val="28"/>
          <w:szCs w:val="28"/>
          <w:lang w:val="uk-UA"/>
        </w:rPr>
        <w:t>я</w:t>
      </w:r>
      <w:r w:rsidRPr="00F62825">
        <w:rPr>
          <w:sz w:val="28"/>
          <w:szCs w:val="28"/>
          <w:lang w:val="uk-UA"/>
        </w:rPr>
        <w:t xml:space="preserve"> закладами </w:t>
      </w:r>
      <w:r w:rsidR="00CA505F" w:rsidRPr="00F62825">
        <w:rPr>
          <w:color w:val="000000"/>
          <w:sz w:val="28"/>
          <w:szCs w:val="28"/>
          <w:lang w:val="uk-UA"/>
        </w:rPr>
        <w:t xml:space="preserve">фізичної культури і спорту </w:t>
      </w:r>
      <w:r w:rsidRPr="00F62825">
        <w:rPr>
          <w:sz w:val="28"/>
          <w:szCs w:val="28"/>
          <w:lang w:val="uk-UA"/>
        </w:rPr>
        <w:t xml:space="preserve"> за плату</w:t>
      </w:r>
      <w:r w:rsidR="00CB3162" w:rsidRPr="00F62825">
        <w:rPr>
          <w:sz w:val="28"/>
          <w:szCs w:val="28"/>
          <w:lang w:val="uk-UA"/>
        </w:rPr>
        <w:t>,</w:t>
      </w:r>
      <w:r w:rsidRPr="00F62825">
        <w:rPr>
          <w:sz w:val="28"/>
          <w:szCs w:val="28"/>
          <w:lang w:val="uk-UA"/>
        </w:rPr>
        <w:t xml:space="preserve"> та механізму встановлення вартості таких послуг може привести у майбутньому не тільки до збільшення неефективного, а і до нецільового використання коштів закладів </w:t>
      </w:r>
      <w:r w:rsidR="00CA505F" w:rsidRPr="00F62825">
        <w:rPr>
          <w:color w:val="000000"/>
          <w:sz w:val="28"/>
          <w:szCs w:val="28"/>
          <w:lang w:val="uk-UA"/>
        </w:rPr>
        <w:t>фізичної культури і спорту</w:t>
      </w:r>
      <w:r w:rsidRPr="00F62825">
        <w:rPr>
          <w:sz w:val="28"/>
          <w:szCs w:val="28"/>
          <w:lang w:val="uk-UA"/>
        </w:rPr>
        <w:t>, які спрямовуються на забезпечення надання цих послуг</w:t>
      </w:r>
      <w:r w:rsidR="00CB3162" w:rsidRPr="00F62825">
        <w:rPr>
          <w:sz w:val="28"/>
          <w:szCs w:val="28"/>
          <w:lang w:val="uk-UA"/>
        </w:rPr>
        <w:t xml:space="preserve">, </w:t>
      </w:r>
      <w:r w:rsidRPr="00F62825">
        <w:rPr>
          <w:sz w:val="28"/>
          <w:szCs w:val="28"/>
          <w:lang w:val="uk-UA"/>
        </w:rPr>
        <w:t xml:space="preserve">та невиконання вимог законодавства, що є неприйнятним. Поряд із цим, відсутність плати за ці послуги потягне за собою виникнення загрози у ненаданні цих послуг взагалі через відсутність коштів на </w:t>
      </w:r>
      <w:r w:rsidRPr="00F62825">
        <w:rPr>
          <w:sz w:val="28"/>
          <w:szCs w:val="28"/>
          <w:lang w:val="uk-UA"/>
        </w:rPr>
        <w:lastRenderedPageBreak/>
        <w:t>їх фінансування.</w:t>
      </w:r>
    </w:p>
    <w:p w:rsidR="00CB3162" w:rsidRPr="00F62825" w:rsidRDefault="002B3916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t>Друга альтернатива</w:t>
      </w:r>
      <w:r w:rsidRPr="00F62825">
        <w:rPr>
          <w:sz w:val="28"/>
          <w:szCs w:val="28"/>
          <w:lang w:val="uk-UA"/>
        </w:rPr>
        <w:t xml:space="preserve"> — розробити та затвердити перелік платних послуг, які можуть надаватис</w:t>
      </w:r>
      <w:r w:rsidR="00CB3162" w:rsidRPr="00F62825">
        <w:rPr>
          <w:sz w:val="28"/>
          <w:szCs w:val="28"/>
          <w:lang w:val="uk-UA"/>
        </w:rPr>
        <w:t>я</w:t>
      </w:r>
      <w:r w:rsidRPr="00F62825">
        <w:rPr>
          <w:sz w:val="28"/>
          <w:szCs w:val="28"/>
          <w:lang w:val="uk-UA"/>
        </w:rPr>
        <w:t xml:space="preserve"> заклад</w:t>
      </w:r>
      <w:r w:rsidR="00CB3162" w:rsidRPr="00F62825">
        <w:rPr>
          <w:sz w:val="28"/>
          <w:szCs w:val="28"/>
          <w:lang w:val="uk-UA"/>
        </w:rPr>
        <w:t>о</w:t>
      </w:r>
      <w:r w:rsidRPr="00F62825">
        <w:rPr>
          <w:sz w:val="28"/>
          <w:szCs w:val="28"/>
          <w:lang w:val="uk-UA"/>
        </w:rPr>
        <w:t>м</w:t>
      </w:r>
      <w:r w:rsidR="00CB3162" w:rsidRPr="00F62825">
        <w:rPr>
          <w:bCs/>
          <w:sz w:val="28"/>
          <w:szCs w:val="28"/>
          <w:lang w:val="uk-UA"/>
        </w:rPr>
        <w:t xml:space="preserve"> спеціалізованої позашкільної освіти дитячо-юнацької спортивної школи Прилуцької міської ради Чернігівської області</w:t>
      </w:r>
      <w:r w:rsidR="00CB3162" w:rsidRPr="00F62825">
        <w:rPr>
          <w:color w:val="000000"/>
          <w:sz w:val="28"/>
          <w:szCs w:val="28"/>
          <w:lang w:val="uk-UA"/>
        </w:rPr>
        <w:t>,</w:t>
      </w:r>
      <w:r w:rsidRPr="00F62825">
        <w:rPr>
          <w:sz w:val="28"/>
          <w:szCs w:val="28"/>
          <w:lang w:val="uk-UA"/>
        </w:rPr>
        <w:t xml:space="preserve"> та встановити механізм для розрахунку плати за них.</w:t>
      </w:r>
    </w:p>
    <w:p w:rsidR="002B3916" w:rsidRPr="00F62825" w:rsidRDefault="002B3916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 xml:space="preserve">Дана альтернатива є прийнятною, оскільки спрямована на виконання </w:t>
      </w:r>
      <w:r w:rsidR="000A01CB" w:rsidRPr="00F62825">
        <w:rPr>
          <w:color w:val="000000"/>
          <w:sz w:val="28"/>
          <w:szCs w:val="28"/>
          <w:lang w:val="uk-UA"/>
        </w:rPr>
        <w:t xml:space="preserve">постанови Кабінету Міністрів України </w:t>
      </w:r>
      <w:r w:rsidR="00CB3162" w:rsidRPr="00F62825">
        <w:rPr>
          <w:color w:val="000000"/>
          <w:sz w:val="28"/>
          <w:szCs w:val="28"/>
          <w:lang w:val="uk-UA"/>
        </w:rPr>
        <w:t>від 14 квітня 2009 року № 356 «Про затвердження переліку платних послуг, які можуть надаватися закладами фізичної культури і спорту, що утримуються за рахунок бюджетних коштів» (зі змінами), спільного наказу Міністерства України у справах сім’ї, молоді та спорту, Міністерства фінансів України, Міністерства економіки України від 28.08.2009 № 3042/1030/936 «Про затвердження Порядку та умов надання платних послуг закладами фізичної культури і спорту, що утримуються за рахунок бюджетних коштів»</w:t>
      </w:r>
      <w:r w:rsidR="00F62825" w:rsidRPr="00F62825">
        <w:rPr>
          <w:color w:val="000000"/>
          <w:sz w:val="28"/>
          <w:szCs w:val="28"/>
          <w:lang w:val="uk-UA"/>
        </w:rPr>
        <w:t xml:space="preserve"> </w:t>
      </w:r>
      <w:r w:rsidRPr="00F62825">
        <w:rPr>
          <w:sz w:val="28"/>
          <w:szCs w:val="28"/>
          <w:lang w:val="uk-UA"/>
        </w:rPr>
        <w:t xml:space="preserve">та має на меті покриття обґрунтованих витрат закладів </w:t>
      </w:r>
      <w:r w:rsidR="000A01CB" w:rsidRPr="00F62825">
        <w:rPr>
          <w:color w:val="000000"/>
          <w:sz w:val="28"/>
          <w:szCs w:val="28"/>
          <w:lang w:val="uk-UA"/>
        </w:rPr>
        <w:t>фізичної культури і спорту</w:t>
      </w:r>
      <w:r w:rsidR="000A01CB" w:rsidRPr="00F62825">
        <w:rPr>
          <w:sz w:val="28"/>
          <w:szCs w:val="28"/>
          <w:lang w:val="uk-UA"/>
        </w:rPr>
        <w:t xml:space="preserve"> </w:t>
      </w:r>
      <w:r w:rsidR="00F62825" w:rsidRPr="00F62825">
        <w:rPr>
          <w:sz w:val="28"/>
          <w:szCs w:val="28"/>
          <w:lang w:val="uk-UA"/>
        </w:rPr>
        <w:t>на надання цих послуг.</w:t>
      </w:r>
    </w:p>
    <w:p w:rsidR="00540B84" w:rsidRPr="00F62825" w:rsidRDefault="00540B84" w:rsidP="00F62825">
      <w:pPr>
        <w:jc w:val="both"/>
        <w:rPr>
          <w:sz w:val="28"/>
          <w:szCs w:val="28"/>
          <w:lang w:val="uk-UA"/>
        </w:rPr>
      </w:pPr>
    </w:p>
    <w:p w:rsidR="002B3916" w:rsidRPr="00F62825" w:rsidRDefault="002B3916" w:rsidP="00F62825">
      <w:pPr>
        <w:jc w:val="center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t>4.</w:t>
      </w:r>
      <w:r w:rsidRPr="00F62825">
        <w:rPr>
          <w:sz w:val="28"/>
          <w:szCs w:val="28"/>
          <w:lang w:val="uk-UA"/>
        </w:rPr>
        <w:t xml:space="preserve"> </w:t>
      </w:r>
      <w:r w:rsidRPr="00F62825">
        <w:rPr>
          <w:b/>
          <w:bCs/>
          <w:sz w:val="28"/>
          <w:szCs w:val="28"/>
          <w:lang w:val="uk-UA"/>
        </w:rPr>
        <w:t>Механізм розв'язання проблеми</w:t>
      </w:r>
    </w:p>
    <w:p w:rsidR="002B3916" w:rsidRPr="00F62825" w:rsidRDefault="002B3916" w:rsidP="00F62825">
      <w:pPr>
        <w:ind w:firstLine="885"/>
        <w:jc w:val="both"/>
        <w:rPr>
          <w:sz w:val="28"/>
          <w:szCs w:val="28"/>
          <w:lang w:val="uk-UA"/>
        </w:rPr>
      </w:pPr>
    </w:p>
    <w:p w:rsidR="00F62825" w:rsidRPr="00F62825" w:rsidRDefault="00F62825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bCs/>
          <w:sz w:val="28"/>
          <w:szCs w:val="28"/>
          <w:lang w:val="uk-UA"/>
        </w:rPr>
        <w:t>Заклад спеціалізованої позашкільної освіти дитячо-юнацької спортивної школи Прилуцької міської ради Чернігівської області</w:t>
      </w:r>
      <w:r w:rsidRPr="00F62825">
        <w:rPr>
          <w:sz w:val="28"/>
          <w:szCs w:val="28"/>
          <w:lang w:val="uk-UA"/>
        </w:rPr>
        <w:t xml:space="preserve"> </w:t>
      </w:r>
      <w:r w:rsidR="002B3916" w:rsidRPr="00F62825">
        <w:rPr>
          <w:sz w:val="28"/>
          <w:szCs w:val="28"/>
          <w:lang w:val="uk-UA"/>
        </w:rPr>
        <w:t xml:space="preserve">надає платні послуги згідно </w:t>
      </w:r>
      <w:r w:rsidRPr="00F62825">
        <w:rPr>
          <w:sz w:val="28"/>
          <w:szCs w:val="28"/>
          <w:lang w:val="uk-UA"/>
        </w:rPr>
        <w:t xml:space="preserve">з </w:t>
      </w:r>
      <w:r w:rsidR="002B3916" w:rsidRPr="00F62825">
        <w:rPr>
          <w:sz w:val="28"/>
          <w:szCs w:val="28"/>
          <w:lang w:val="uk-UA"/>
        </w:rPr>
        <w:t>перелік</w:t>
      </w:r>
      <w:r w:rsidRPr="00F62825">
        <w:rPr>
          <w:sz w:val="28"/>
          <w:szCs w:val="28"/>
          <w:lang w:val="uk-UA"/>
        </w:rPr>
        <w:t>ом</w:t>
      </w:r>
      <w:r w:rsidR="002B3916" w:rsidRPr="00F62825">
        <w:rPr>
          <w:sz w:val="28"/>
          <w:szCs w:val="28"/>
          <w:lang w:val="uk-UA"/>
        </w:rPr>
        <w:t xml:space="preserve"> платних послуг, які можуть надаватис</w:t>
      </w:r>
      <w:r w:rsidRPr="00F62825">
        <w:rPr>
          <w:sz w:val="28"/>
          <w:szCs w:val="28"/>
          <w:lang w:val="uk-UA"/>
        </w:rPr>
        <w:t>я</w:t>
      </w:r>
      <w:r w:rsidR="002B3916" w:rsidRPr="00F62825">
        <w:rPr>
          <w:sz w:val="28"/>
          <w:szCs w:val="28"/>
          <w:lang w:val="uk-UA"/>
        </w:rPr>
        <w:t xml:space="preserve"> закладами </w:t>
      </w:r>
      <w:r w:rsidR="000A01CB" w:rsidRPr="00F62825">
        <w:rPr>
          <w:color w:val="000000"/>
          <w:sz w:val="28"/>
          <w:szCs w:val="28"/>
          <w:lang w:val="uk-UA"/>
        </w:rPr>
        <w:t>фізичної культури і спорту</w:t>
      </w:r>
      <w:r w:rsidRPr="00F62825">
        <w:rPr>
          <w:color w:val="000000"/>
          <w:sz w:val="28"/>
          <w:szCs w:val="28"/>
          <w:lang w:val="uk-UA"/>
        </w:rPr>
        <w:t>,</w:t>
      </w:r>
      <w:r w:rsidR="000A01CB" w:rsidRPr="00F62825">
        <w:rPr>
          <w:sz w:val="28"/>
          <w:szCs w:val="28"/>
          <w:lang w:val="uk-UA"/>
        </w:rPr>
        <w:t xml:space="preserve"> </w:t>
      </w:r>
      <w:r w:rsidR="002B3916" w:rsidRPr="00F62825">
        <w:rPr>
          <w:sz w:val="28"/>
          <w:szCs w:val="28"/>
          <w:lang w:val="uk-UA"/>
        </w:rPr>
        <w:t xml:space="preserve"> відповідно до </w:t>
      </w:r>
      <w:r w:rsidR="000A01CB" w:rsidRPr="00F62825">
        <w:rPr>
          <w:sz w:val="28"/>
          <w:szCs w:val="28"/>
          <w:lang w:val="uk-UA"/>
        </w:rPr>
        <w:t>Закону України</w:t>
      </w:r>
      <w:r w:rsidR="000A01CB" w:rsidRPr="00F62825">
        <w:rPr>
          <w:bCs/>
          <w:sz w:val="28"/>
          <w:szCs w:val="28"/>
          <w:lang w:val="uk-UA"/>
        </w:rPr>
        <w:t xml:space="preserve"> «Про місцеве самоврядування в</w:t>
      </w:r>
      <w:r w:rsidR="000A01CB" w:rsidRPr="00F62825">
        <w:rPr>
          <w:b/>
          <w:bCs/>
          <w:color w:val="FF3333"/>
          <w:sz w:val="28"/>
          <w:szCs w:val="28"/>
          <w:lang w:val="uk-UA"/>
        </w:rPr>
        <w:t xml:space="preserve"> </w:t>
      </w:r>
      <w:r w:rsidR="000A01CB" w:rsidRPr="00F62825">
        <w:rPr>
          <w:bCs/>
          <w:sz w:val="28"/>
          <w:szCs w:val="28"/>
          <w:lang w:val="uk-UA"/>
        </w:rPr>
        <w:t>Україні»,</w:t>
      </w:r>
      <w:r w:rsidR="000A01CB" w:rsidRPr="00F62825">
        <w:rPr>
          <w:color w:val="000000"/>
          <w:sz w:val="28"/>
          <w:szCs w:val="28"/>
          <w:lang w:val="uk-UA"/>
        </w:rPr>
        <w:t xml:space="preserve"> Закону України «Про фізичну культуру і спорт», постанови Кабінету Міністрів України від 14 квітня 2009 року № 356 «Про затвердження переліку платних послуг, які можуть надаватися закладами фізичної культури і спорту, що утримуються за рахунок бюджетних коштів» (зі змінами), спільного наказу  Міністерства України у справах сім’ї, молоді та спорту, Міністерства фінансів України, Міністерства економіки України від 28.08.2009 № 3042/1030/936 «Про затвердження Порядку та умов надання платних послуг закладами фізичної культури і спорту, що утримуються за рахунок бюджетних коштів»</w:t>
      </w:r>
      <w:r w:rsidR="0065458D" w:rsidRPr="00F62825">
        <w:rPr>
          <w:sz w:val="28"/>
          <w:szCs w:val="28"/>
          <w:lang w:val="uk-UA"/>
        </w:rPr>
        <w:t xml:space="preserve">. </w:t>
      </w:r>
      <w:r w:rsidR="002B3916" w:rsidRPr="00F62825">
        <w:rPr>
          <w:sz w:val="28"/>
          <w:szCs w:val="28"/>
          <w:lang w:val="uk-UA"/>
        </w:rPr>
        <w:t xml:space="preserve">Платні послуги надаються на договірних засадах, або за особистим зверненням громадян, згідно встановленої у відповідних калькуляціях вартості цих послуг, та оплачуються на спеціальний рахунок </w:t>
      </w:r>
      <w:r w:rsidR="000A01CB" w:rsidRPr="00F62825">
        <w:rPr>
          <w:sz w:val="28"/>
          <w:szCs w:val="28"/>
          <w:lang w:val="uk-UA"/>
        </w:rPr>
        <w:t>закладу</w:t>
      </w:r>
      <w:r w:rsidR="002B3916" w:rsidRPr="00F62825">
        <w:rPr>
          <w:sz w:val="28"/>
          <w:szCs w:val="28"/>
          <w:lang w:val="uk-UA"/>
        </w:rPr>
        <w:t>.</w:t>
      </w:r>
    </w:p>
    <w:p w:rsidR="00F62825" w:rsidRPr="00F62825" w:rsidRDefault="002B3916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 xml:space="preserve">Кошти за виконані платні послуги використовуються згідно </w:t>
      </w:r>
      <w:r w:rsidR="00F62825" w:rsidRPr="00F62825">
        <w:rPr>
          <w:sz w:val="28"/>
          <w:szCs w:val="28"/>
          <w:lang w:val="uk-UA"/>
        </w:rPr>
        <w:t xml:space="preserve">із </w:t>
      </w:r>
      <w:r w:rsidRPr="00F62825">
        <w:rPr>
          <w:sz w:val="28"/>
          <w:szCs w:val="28"/>
          <w:lang w:val="uk-UA"/>
        </w:rPr>
        <w:t>затверджен</w:t>
      </w:r>
      <w:r w:rsidR="00F62825" w:rsidRPr="00F62825">
        <w:rPr>
          <w:sz w:val="28"/>
          <w:szCs w:val="28"/>
          <w:lang w:val="uk-UA"/>
        </w:rPr>
        <w:t>им</w:t>
      </w:r>
      <w:r w:rsidRPr="00F62825">
        <w:rPr>
          <w:sz w:val="28"/>
          <w:szCs w:val="28"/>
          <w:lang w:val="uk-UA"/>
        </w:rPr>
        <w:t xml:space="preserve"> </w:t>
      </w:r>
      <w:r w:rsidR="005153F6" w:rsidRPr="00F62825">
        <w:rPr>
          <w:sz w:val="28"/>
          <w:szCs w:val="28"/>
          <w:lang w:val="uk-UA"/>
        </w:rPr>
        <w:t>фінансов</w:t>
      </w:r>
      <w:r w:rsidR="00F62825" w:rsidRPr="00F62825">
        <w:rPr>
          <w:sz w:val="28"/>
          <w:szCs w:val="28"/>
          <w:lang w:val="uk-UA"/>
        </w:rPr>
        <w:t>им</w:t>
      </w:r>
      <w:r w:rsidR="005153F6" w:rsidRPr="00F62825">
        <w:rPr>
          <w:sz w:val="28"/>
          <w:szCs w:val="28"/>
          <w:lang w:val="uk-UA"/>
        </w:rPr>
        <w:t xml:space="preserve"> план</w:t>
      </w:r>
      <w:r w:rsidR="00F62825" w:rsidRPr="00F62825">
        <w:rPr>
          <w:sz w:val="28"/>
          <w:szCs w:val="28"/>
          <w:lang w:val="uk-UA"/>
        </w:rPr>
        <w:t>ом</w:t>
      </w:r>
      <w:r w:rsidRPr="00F62825">
        <w:rPr>
          <w:sz w:val="28"/>
          <w:szCs w:val="28"/>
          <w:lang w:val="uk-UA"/>
        </w:rPr>
        <w:t xml:space="preserve"> відповідно до фактичних потреб </w:t>
      </w:r>
      <w:r w:rsidR="000A01CB" w:rsidRPr="00F62825">
        <w:rPr>
          <w:sz w:val="28"/>
          <w:szCs w:val="28"/>
          <w:lang w:val="uk-UA"/>
        </w:rPr>
        <w:t>закладу</w:t>
      </w:r>
      <w:r w:rsidRPr="00F62825">
        <w:rPr>
          <w:sz w:val="28"/>
          <w:szCs w:val="28"/>
          <w:lang w:val="uk-UA"/>
        </w:rPr>
        <w:t>.</w:t>
      </w:r>
    </w:p>
    <w:p w:rsidR="002B3916" w:rsidRPr="00F62825" w:rsidRDefault="002B3916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 xml:space="preserve">Оплата за послуги використовується </w:t>
      </w:r>
      <w:r w:rsidR="00F62825" w:rsidRPr="00F62825">
        <w:rPr>
          <w:sz w:val="28"/>
          <w:szCs w:val="28"/>
          <w:lang w:val="uk-UA"/>
        </w:rPr>
        <w:t>відповідно до чинного законодавства</w:t>
      </w:r>
      <w:r w:rsidRPr="00F62825">
        <w:rPr>
          <w:sz w:val="28"/>
          <w:szCs w:val="28"/>
          <w:lang w:val="uk-UA"/>
        </w:rPr>
        <w:t xml:space="preserve"> на реалізацію пріоритетних заходів та завдань, що спрямовані на поліпшення якості т</w:t>
      </w:r>
      <w:r w:rsidR="000A01CB" w:rsidRPr="00F62825">
        <w:rPr>
          <w:sz w:val="28"/>
          <w:szCs w:val="28"/>
          <w:lang w:val="uk-UA"/>
        </w:rPr>
        <w:t>а умов надання фізкультурно-оздоровчих послуг</w:t>
      </w:r>
      <w:r w:rsidRPr="00F62825">
        <w:rPr>
          <w:sz w:val="28"/>
          <w:szCs w:val="28"/>
          <w:lang w:val="uk-UA"/>
        </w:rPr>
        <w:t xml:space="preserve"> населенню.</w:t>
      </w:r>
    </w:p>
    <w:p w:rsidR="006B21CC" w:rsidRPr="00F62825" w:rsidRDefault="006B21CC" w:rsidP="00F62825">
      <w:pPr>
        <w:jc w:val="both"/>
        <w:rPr>
          <w:sz w:val="28"/>
          <w:szCs w:val="28"/>
          <w:lang w:val="uk-UA"/>
        </w:rPr>
      </w:pPr>
    </w:p>
    <w:p w:rsidR="002B3916" w:rsidRPr="00F62825" w:rsidRDefault="002B3916" w:rsidP="00F62825">
      <w:pPr>
        <w:jc w:val="center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t>5.</w:t>
      </w:r>
      <w:r w:rsidRPr="00F62825">
        <w:rPr>
          <w:sz w:val="28"/>
          <w:szCs w:val="28"/>
          <w:lang w:val="uk-UA"/>
        </w:rPr>
        <w:t xml:space="preserve"> </w:t>
      </w:r>
      <w:r w:rsidRPr="00F62825">
        <w:rPr>
          <w:b/>
          <w:bCs/>
          <w:sz w:val="28"/>
          <w:szCs w:val="28"/>
          <w:lang w:val="uk-UA"/>
        </w:rPr>
        <w:t>Обґрунтування можливості досягнення визначених цілей у разі прийняття регуляторного акта</w:t>
      </w:r>
    </w:p>
    <w:p w:rsidR="002B3916" w:rsidRPr="00F62825" w:rsidRDefault="002B3916" w:rsidP="00F62825">
      <w:pPr>
        <w:ind w:firstLine="885"/>
        <w:jc w:val="both"/>
        <w:rPr>
          <w:sz w:val="28"/>
          <w:szCs w:val="28"/>
          <w:lang w:val="uk-UA"/>
        </w:rPr>
      </w:pPr>
    </w:p>
    <w:p w:rsidR="000220E6" w:rsidRDefault="00F62825" w:rsidP="000220E6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У</w:t>
      </w:r>
      <w:r w:rsidR="002B3916" w:rsidRPr="00F62825">
        <w:rPr>
          <w:sz w:val="28"/>
          <w:szCs w:val="28"/>
          <w:lang w:val="uk-UA"/>
        </w:rPr>
        <w:t xml:space="preserve"> зв'язку з тим, що порядок надання платних послуг, які будуть надаватис</w:t>
      </w:r>
      <w:r w:rsidRPr="00F62825">
        <w:rPr>
          <w:sz w:val="28"/>
          <w:szCs w:val="28"/>
          <w:lang w:val="uk-UA"/>
        </w:rPr>
        <w:t>я</w:t>
      </w:r>
      <w:r w:rsidR="002B3916" w:rsidRPr="00F62825">
        <w:rPr>
          <w:sz w:val="28"/>
          <w:szCs w:val="28"/>
          <w:lang w:val="uk-UA"/>
        </w:rPr>
        <w:t xml:space="preserve"> </w:t>
      </w:r>
      <w:r w:rsidR="00243F3A" w:rsidRPr="00F62825">
        <w:rPr>
          <w:bCs/>
          <w:sz w:val="28"/>
          <w:szCs w:val="28"/>
          <w:lang w:val="uk-UA"/>
        </w:rPr>
        <w:t>закладом спеціалізованої позашкільної освіти дитячо-юнацької спортивної школи Прилуцької міської ради Чернігівської області</w:t>
      </w:r>
      <w:r w:rsidR="002B3916" w:rsidRPr="00F62825">
        <w:rPr>
          <w:sz w:val="28"/>
          <w:szCs w:val="28"/>
          <w:lang w:val="uk-UA"/>
        </w:rPr>
        <w:t xml:space="preserve">, відповідатиме вимогам </w:t>
      </w:r>
      <w:r w:rsidR="002B3916" w:rsidRPr="00F62825">
        <w:rPr>
          <w:sz w:val="28"/>
          <w:szCs w:val="28"/>
          <w:lang w:val="uk-UA"/>
        </w:rPr>
        <w:lastRenderedPageBreak/>
        <w:t xml:space="preserve">чинного законодавства, </w:t>
      </w:r>
      <w:r>
        <w:rPr>
          <w:sz w:val="28"/>
          <w:szCs w:val="28"/>
          <w:lang w:val="uk-UA"/>
        </w:rPr>
        <w:t xml:space="preserve">буде встановлено </w:t>
      </w:r>
      <w:r w:rsidR="002B3916" w:rsidRPr="00F62825">
        <w:rPr>
          <w:sz w:val="28"/>
          <w:szCs w:val="28"/>
          <w:lang w:val="uk-UA"/>
        </w:rPr>
        <w:t>офіційність такої плати обов'язков</w:t>
      </w:r>
      <w:r>
        <w:rPr>
          <w:sz w:val="28"/>
          <w:szCs w:val="28"/>
          <w:lang w:val="uk-UA"/>
        </w:rPr>
        <w:t>ої</w:t>
      </w:r>
      <w:r w:rsidR="002B3916" w:rsidRPr="00F62825">
        <w:rPr>
          <w:sz w:val="28"/>
          <w:szCs w:val="28"/>
          <w:lang w:val="uk-UA"/>
        </w:rPr>
        <w:t xml:space="preserve"> для всіх фізичних і юридичних осіб. Впровадження даного регуляторного акта забезпечить відшкодування </w:t>
      </w:r>
      <w:r w:rsidR="00243F3A" w:rsidRPr="00F62825">
        <w:rPr>
          <w:sz w:val="28"/>
          <w:szCs w:val="28"/>
          <w:lang w:val="uk-UA"/>
        </w:rPr>
        <w:t xml:space="preserve">закладами </w:t>
      </w:r>
      <w:r w:rsidR="00243F3A" w:rsidRPr="00F62825">
        <w:rPr>
          <w:color w:val="000000"/>
          <w:sz w:val="28"/>
          <w:szCs w:val="28"/>
          <w:lang w:val="uk-UA"/>
        </w:rPr>
        <w:t>фізичної культури і спорту</w:t>
      </w:r>
      <w:r w:rsidR="00243F3A" w:rsidRPr="00F62825">
        <w:rPr>
          <w:sz w:val="28"/>
          <w:szCs w:val="28"/>
          <w:lang w:val="uk-UA"/>
        </w:rPr>
        <w:t xml:space="preserve"> </w:t>
      </w:r>
      <w:r w:rsidR="002B3916" w:rsidRPr="00F62825">
        <w:rPr>
          <w:sz w:val="28"/>
          <w:szCs w:val="28"/>
          <w:lang w:val="uk-UA"/>
        </w:rPr>
        <w:t>коштів, затрачених на надання послуг, що, відповідно до вимог чинного законодавства, можуть надаватис</w:t>
      </w:r>
      <w:r w:rsidR="000220E6">
        <w:rPr>
          <w:sz w:val="28"/>
          <w:szCs w:val="28"/>
          <w:lang w:val="uk-UA"/>
        </w:rPr>
        <w:t>я</w:t>
      </w:r>
      <w:r w:rsidR="002B3916" w:rsidRPr="00F62825">
        <w:rPr>
          <w:sz w:val="28"/>
          <w:szCs w:val="28"/>
          <w:lang w:val="uk-UA"/>
        </w:rPr>
        <w:t xml:space="preserve"> за плату.</w:t>
      </w:r>
    </w:p>
    <w:p w:rsidR="00E93532" w:rsidRDefault="002B3916" w:rsidP="00E93532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 xml:space="preserve">Фізичні особи, </w:t>
      </w:r>
      <w:r w:rsidR="00E93532">
        <w:rPr>
          <w:sz w:val="28"/>
          <w:szCs w:val="28"/>
          <w:lang w:val="uk-UA"/>
        </w:rPr>
        <w:t>охоч</w:t>
      </w:r>
      <w:r w:rsidRPr="00F62825">
        <w:rPr>
          <w:sz w:val="28"/>
          <w:szCs w:val="28"/>
          <w:lang w:val="uk-UA"/>
        </w:rPr>
        <w:t>і</w:t>
      </w:r>
      <w:r w:rsidR="00243F3A" w:rsidRPr="00F62825">
        <w:rPr>
          <w:sz w:val="28"/>
          <w:szCs w:val="28"/>
          <w:lang w:val="uk-UA"/>
        </w:rPr>
        <w:t xml:space="preserve"> скористатис</w:t>
      </w:r>
      <w:r w:rsidR="00E93532">
        <w:rPr>
          <w:sz w:val="28"/>
          <w:szCs w:val="28"/>
          <w:lang w:val="uk-UA"/>
        </w:rPr>
        <w:t>я</w:t>
      </w:r>
      <w:r w:rsidR="00243F3A" w:rsidRPr="00F62825">
        <w:rPr>
          <w:sz w:val="28"/>
          <w:szCs w:val="28"/>
          <w:lang w:val="uk-UA"/>
        </w:rPr>
        <w:t xml:space="preserve"> платними фізкультурно-оздоровчими</w:t>
      </w:r>
      <w:r w:rsidRPr="00F62825">
        <w:rPr>
          <w:sz w:val="28"/>
          <w:szCs w:val="28"/>
          <w:lang w:val="uk-UA"/>
        </w:rPr>
        <w:t xml:space="preserve"> послугами, матимуть таку можливість із внесенням офіційної плати, яка буде спрямовуватис</w:t>
      </w:r>
      <w:r w:rsidR="00E93532">
        <w:rPr>
          <w:sz w:val="28"/>
          <w:szCs w:val="28"/>
          <w:lang w:val="uk-UA"/>
        </w:rPr>
        <w:t>я</w:t>
      </w:r>
      <w:r w:rsidRPr="00F62825">
        <w:rPr>
          <w:sz w:val="28"/>
          <w:szCs w:val="28"/>
          <w:lang w:val="uk-UA"/>
        </w:rPr>
        <w:t xml:space="preserve"> на виконання основних цілей цього регуляторного акта.</w:t>
      </w:r>
    </w:p>
    <w:p w:rsidR="002B3916" w:rsidRPr="00F62825" w:rsidRDefault="002F51AB" w:rsidP="00E93532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bCs/>
          <w:sz w:val="28"/>
          <w:szCs w:val="28"/>
          <w:lang w:val="uk-UA"/>
        </w:rPr>
        <w:t>З</w:t>
      </w:r>
      <w:r w:rsidR="00243F3A" w:rsidRPr="00F62825">
        <w:rPr>
          <w:bCs/>
          <w:sz w:val="28"/>
          <w:szCs w:val="28"/>
          <w:lang w:val="uk-UA"/>
        </w:rPr>
        <w:t>аклад спеціалізованої позашкільної освіти дитячо-юнацької спортивної школи Прилуцької міської ради Чернігівської області</w:t>
      </w:r>
      <w:r w:rsidR="00E93532">
        <w:rPr>
          <w:bCs/>
          <w:sz w:val="28"/>
          <w:szCs w:val="28"/>
          <w:lang w:val="uk-UA"/>
        </w:rPr>
        <w:t xml:space="preserve"> </w:t>
      </w:r>
      <w:r w:rsidR="002B3916" w:rsidRPr="00F62825">
        <w:rPr>
          <w:sz w:val="28"/>
          <w:szCs w:val="28"/>
          <w:lang w:val="uk-UA"/>
        </w:rPr>
        <w:t>укомплектован</w:t>
      </w:r>
      <w:r w:rsidR="00E93532">
        <w:rPr>
          <w:sz w:val="28"/>
          <w:szCs w:val="28"/>
          <w:lang w:val="uk-UA"/>
        </w:rPr>
        <w:t>о</w:t>
      </w:r>
      <w:r w:rsidR="002B3916" w:rsidRPr="00F62825">
        <w:rPr>
          <w:sz w:val="28"/>
          <w:szCs w:val="28"/>
          <w:lang w:val="uk-UA"/>
        </w:rPr>
        <w:t xml:space="preserve"> достатньою матеріально-технічною базою та відповідними кадрами для виконання цілей цього регуляторного акта.</w:t>
      </w:r>
    </w:p>
    <w:p w:rsidR="002B3916" w:rsidRPr="00F62825" w:rsidRDefault="002B3916" w:rsidP="00F62825">
      <w:pPr>
        <w:ind w:firstLine="885"/>
        <w:jc w:val="both"/>
        <w:rPr>
          <w:sz w:val="28"/>
          <w:szCs w:val="28"/>
          <w:lang w:val="uk-UA"/>
        </w:rPr>
      </w:pPr>
    </w:p>
    <w:p w:rsidR="002B3916" w:rsidRPr="00F62825" w:rsidRDefault="002B3916" w:rsidP="00E93532">
      <w:pPr>
        <w:jc w:val="center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t>6.</w:t>
      </w:r>
      <w:r w:rsidRPr="00F62825">
        <w:rPr>
          <w:sz w:val="28"/>
          <w:szCs w:val="28"/>
          <w:lang w:val="uk-UA"/>
        </w:rPr>
        <w:t xml:space="preserve"> </w:t>
      </w:r>
      <w:r w:rsidRPr="00F62825">
        <w:rPr>
          <w:b/>
          <w:bCs/>
          <w:sz w:val="28"/>
          <w:szCs w:val="28"/>
          <w:lang w:val="uk-UA"/>
        </w:rPr>
        <w:t>Визначення очікуваних результатів прийняття акта із застосуванням методу аналізу вигод та витрат</w:t>
      </w:r>
    </w:p>
    <w:p w:rsidR="002B3916" w:rsidRPr="00F62825" w:rsidRDefault="002B3916" w:rsidP="00F62825">
      <w:pPr>
        <w:ind w:firstLine="885"/>
        <w:jc w:val="both"/>
        <w:rPr>
          <w:sz w:val="28"/>
          <w:szCs w:val="28"/>
          <w:lang w:val="uk-UA"/>
        </w:rPr>
      </w:pPr>
    </w:p>
    <w:p w:rsidR="00E93532" w:rsidRDefault="002B3916" w:rsidP="00E93532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Найважливішим результатом прийняття регуляторного акта буде соціальний ефект, який гарантуватиме виконання законних прав та інтересів гром</w:t>
      </w:r>
      <w:r w:rsidR="00243F3A" w:rsidRPr="00F62825">
        <w:rPr>
          <w:sz w:val="28"/>
          <w:szCs w:val="28"/>
          <w:lang w:val="uk-UA"/>
        </w:rPr>
        <w:t xml:space="preserve">адян на надання якісних </w:t>
      </w:r>
      <w:proofErr w:type="spellStart"/>
      <w:r w:rsidR="00243F3A" w:rsidRPr="00F62825">
        <w:rPr>
          <w:sz w:val="28"/>
          <w:szCs w:val="28"/>
          <w:lang w:val="uk-UA"/>
        </w:rPr>
        <w:t>фізкультурно-оздорвчих</w:t>
      </w:r>
      <w:proofErr w:type="spellEnd"/>
      <w:r w:rsidRPr="00F62825">
        <w:rPr>
          <w:sz w:val="28"/>
          <w:szCs w:val="28"/>
          <w:lang w:val="uk-UA"/>
        </w:rPr>
        <w:t xml:space="preserve"> послуг.</w:t>
      </w:r>
    </w:p>
    <w:p w:rsidR="002B3916" w:rsidRPr="00F62825" w:rsidRDefault="00243F3A" w:rsidP="00E93532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Встановиться можливість закладу</w:t>
      </w:r>
      <w:r w:rsidR="002B3916" w:rsidRPr="00F62825">
        <w:rPr>
          <w:sz w:val="28"/>
          <w:szCs w:val="28"/>
          <w:lang w:val="uk-UA"/>
        </w:rPr>
        <w:t xml:space="preserve"> покривати свої затрати, понесені на організацію і надання послуг, які зможуть надаватис</w:t>
      </w:r>
      <w:r w:rsidR="00E93532">
        <w:rPr>
          <w:sz w:val="28"/>
          <w:szCs w:val="28"/>
          <w:lang w:val="uk-UA"/>
        </w:rPr>
        <w:t>я</w:t>
      </w:r>
      <w:r w:rsidR="002B3916" w:rsidRPr="00F62825">
        <w:rPr>
          <w:sz w:val="28"/>
          <w:szCs w:val="28"/>
          <w:lang w:val="uk-UA"/>
        </w:rPr>
        <w:t xml:space="preserve"> за плату, а відтак за рахунок отриманих коштів забезпечити більшу доступність, якість, об'єктивність та швидкість надання цих послуг.</w:t>
      </w:r>
    </w:p>
    <w:p w:rsidR="006B21CC" w:rsidRPr="00F62825" w:rsidRDefault="006B21CC" w:rsidP="00F62825">
      <w:pPr>
        <w:jc w:val="both"/>
        <w:rPr>
          <w:b/>
          <w:sz w:val="28"/>
          <w:szCs w:val="28"/>
          <w:lang w:val="uk-UA"/>
        </w:rPr>
      </w:pPr>
    </w:p>
    <w:p w:rsidR="002B3916" w:rsidRPr="00F62825" w:rsidRDefault="002B3916" w:rsidP="00E93532">
      <w:pPr>
        <w:ind w:firstLine="142"/>
        <w:jc w:val="center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t>7.</w:t>
      </w:r>
      <w:r w:rsidRPr="00F62825">
        <w:rPr>
          <w:sz w:val="28"/>
          <w:szCs w:val="28"/>
          <w:lang w:val="uk-UA"/>
        </w:rPr>
        <w:t xml:space="preserve"> </w:t>
      </w:r>
      <w:r w:rsidRPr="00F62825">
        <w:rPr>
          <w:b/>
          <w:bCs/>
          <w:sz w:val="28"/>
          <w:szCs w:val="28"/>
          <w:lang w:val="uk-UA"/>
        </w:rPr>
        <w:t>Строк чинності регуляторного акта</w:t>
      </w:r>
    </w:p>
    <w:p w:rsidR="002B3916" w:rsidRPr="00F62825" w:rsidRDefault="002B3916" w:rsidP="00F62825">
      <w:pPr>
        <w:ind w:firstLine="885"/>
        <w:jc w:val="both"/>
        <w:rPr>
          <w:sz w:val="28"/>
          <w:szCs w:val="28"/>
          <w:lang w:val="uk-UA"/>
        </w:rPr>
      </w:pPr>
    </w:p>
    <w:p w:rsidR="0070450C" w:rsidRDefault="002B3916" w:rsidP="00E93532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Строк дії регуляторного акта не</w:t>
      </w:r>
      <w:r w:rsidR="00E93532">
        <w:rPr>
          <w:sz w:val="28"/>
          <w:szCs w:val="28"/>
          <w:lang w:val="uk-UA"/>
        </w:rPr>
        <w:t xml:space="preserve"> </w:t>
      </w:r>
      <w:r w:rsidRPr="00F62825">
        <w:rPr>
          <w:sz w:val="28"/>
          <w:szCs w:val="28"/>
          <w:lang w:val="uk-UA"/>
        </w:rPr>
        <w:t xml:space="preserve">обмежений </w:t>
      </w:r>
      <w:r w:rsidR="00E93532">
        <w:rPr>
          <w:sz w:val="28"/>
          <w:szCs w:val="28"/>
          <w:lang w:val="uk-UA"/>
        </w:rPr>
        <w:t>щодо</w:t>
      </w:r>
      <w:r w:rsidRPr="00F62825">
        <w:rPr>
          <w:sz w:val="28"/>
          <w:szCs w:val="28"/>
          <w:lang w:val="uk-UA"/>
        </w:rPr>
        <w:t xml:space="preserve"> внесення змін та </w:t>
      </w:r>
      <w:r w:rsidR="00E93532">
        <w:rPr>
          <w:sz w:val="28"/>
          <w:szCs w:val="28"/>
          <w:lang w:val="uk-UA"/>
        </w:rPr>
        <w:t xml:space="preserve">скасування </w:t>
      </w:r>
      <w:r w:rsidRPr="00F62825">
        <w:rPr>
          <w:sz w:val="28"/>
          <w:szCs w:val="28"/>
          <w:lang w:val="uk-UA"/>
        </w:rPr>
        <w:t xml:space="preserve">його у разі зміни чинного </w:t>
      </w:r>
      <w:r w:rsidR="0033157A" w:rsidRPr="00F62825">
        <w:rPr>
          <w:sz w:val="28"/>
          <w:szCs w:val="28"/>
          <w:lang w:val="uk-UA"/>
        </w:rPr>
        <w:t>законодавства та з інших причин</w:t>
      </w:r>
      <w:r w:rsidR="00E93532">
        <w:rPr>
          <w:sz w:val="28"/>
          <w:szCs w:val="28"/>
          <w:lang w:val="uk-UA"/>
        </w:rPr>
        <w:t>.</w:t>
      </w:r>
    </w:p>
    <w:p w:rsidR="00E93532" w:rsidRDefault="00E93532" w:rsidP="00F62825">
      <w:pPr>
        <w:jc w:val="both"/>
        <w:rPr>
          <w:sz w:val="28"/>
          <w:szCs w:val="28"/>
          <w:lang w:val="uk-UA"/>
        </w:rPr>
      </w:pPr>
    </w:p>
    <w:p w:rsidR="002B3916" w:rsidRPr="00F62825" w:rsidRDefault="002B3916" w:rsidP="00E93532">
      <w:pPr>
        <w:jc w:val="center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t>8.</w:t>
      </w:r>
      <w:r w:rsidRPr="00F62825">
        <w:rPr>
          <w:b/>
          <w:bCs/>
          <w:sz w:val="28"/>
          <w:szCs w:val="28"/>
          <w:lang w:val="uk-UA"/>
        </w:rPr>
        <w:t xml:space="preserve"> Показники результативності регуляторного акта</w:t>
      </w:r>
    </w:p>
    <w:p w:rsidR="002B3916" w:rsidRPr="00F62825" w:rsidRDefault="002B3916" w:rsidP="00F62825">
      <w:pPr>
        <w:ind w:firstLine="885"/>
        <w:jc w:val="both"/>
        <w:rPr>
          <w:sz w:val="28"/>
          <w:szCs w:val="28"/>
          <w:lang w:val="uk-UA"/>
        </w:rPr>
      </w:pPr>
    </w:p>
    <w:p w:rsidR="00E93532" w:rsidRDefault="002B3916" w:rsidP="00E93532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Визначення результативності регуляторного акт</w:t>
      </w:r>
      <w:r w:rsidR="00F74E08" w:rsidRPr="00F62825">
        <w:rPr>
          <w:sz w:val="28"/>
          <w:szCs w:val="28"/>
          <w:lang w:val="uk-UA"/>
        </w:rPr>
        <w:t>а</w:t>
      </w:r>
      <w:r w:rsidRPr="00F62825">
        <w:rPr>
          <w:sz w:val="28"/>
          <w:szCs w:val="28"/>
          <w:lang w:val="uk-UA"/>
        </w:rPr>
        <w:t xml:space="preserve"> проводиться за показниками обліку та аналізу відстеження отриманих даних на різних етапах впровадження регуляторного акта.</w:t>
      </w:r>
    </w:p>
    <w:p w:rsidR="002B3916" w:rsidRPr="00F62825" w:rsidRDefault="002B3916" w:rsidP="00E93532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Показниками результативності регуляторного акта є наступне:</w:t>
      </w:r>
    </w:p>
    <w:p w:rsidR="00E93532" w:rsidRDefault="006B21CC" w:rsidP="00E93532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E93532">
        <w:rPr>
          <w:sz w:val="28"/>
          <w:szCs w:val="28"/>
          <w:lang w:val="uk-UA"/>
        </w:rPr>
        <w:t xml:space="preserve">- </w:t>
      </w:r>
      <w:r w:rsidR="002B3916" w:rsidRPr="00E93532">
        <w:rPr>
          <w:sz w:val="28"/>
          <w:szCs w:val="28"/>
          <w:lang w:val="uk-UA"/>
        </w:rPr>
        <w:t xml:space="preserve">можливість </w:t>
      </w:r>
      <w:r w:rsidR="00243F3A" w:rsidRPr="00E93532">
        <w:rPr>
          <w:bCs/>
          <w:sz w:val="28"/>
          <w:szCs w:val="28"/>
          <w:lang w:val="uk-UA"/>
        </w:rPr>
        <w:t>закладу спеціалізованої позашкільної освіти дитячо-юнацької спортивної школи Прилуцької міської ради Чернігівської області</w:t>
      </w:r>
      <w:r w:rsidR="00243F3A" w:rsidRPr="00E93532">
        <w:rPr>
          <w:sz w:val="28"/>
          <w:szCs w:val="28"/>
          <w:lang w:val="uk-UA"/>
        </w:rPr>
        <w:t xml:space="preserve"> </w:t>
      </w:r>
      <w:r w:rsidR="002B3916" w:rsidRPr="00E93532">
        <w:rPr>
          <w:sz w:val="28"/>
          <w:szCs w:val="28"/>
          <w:lang w:val="uk-UA"/>
        </w:rPr>
        <w:t>організувати роботу з надання платних послуг та надавати їх;</w:t>
      </w:r>
    </w:p>
    <w:p w:rsidR="00E93532" w:rsidRDefault="002B3916" w:rsidP="00E93532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E93532">
        <w:rPr>
          <w:sz w:val="28"/>
          <w:szCs w:val="28"/>
          <w:lang w:val="uk-UA"/>
        </w:rPr>
        <w:t>- надходження коштів до бюджету</w:t>
      </w:r>
      <w:r w:rsidR="00243F3A" w:rsidRPr="00E93532">
        <w:rPr>
          <w:sz w:val="28"/>
          <w:szCs w:val="28"/>
          <w:lang w:val="uk-UA"/>
        </w:rPr>
        <w:t xml:space="preserve"> </w:t>
      </w:r>
      <w:r w:rsidR="00E93532" w:rsidRPr="00E93532">
        <w:rPr>
          <w:sz w:val="28"/>
          <w:szCs w:val="28"/>
          <w:lang w:val="uk-UA"/>
        </w:rPr>
        <w:t xml:space="preserve">вищезазначеного </w:t>
      </w:r>
      <w:r w:rsidR="00243F3A" w:rsidRPr="00E93532">
        <w:rPr>
          <w:sz w:val="28"/>
          <w:szCs w:val="28"/>
          <w:lang w:val="uk-UA"/>
        </w:rPr>
        <w:t>закладу</w:t>
      </w:r>
      <w:r w:rsidRPr="00E93532">
        <w:rPr>
          <w:sz w:val="28"/>
          <w:szCs w:val="28"/>
          <w:lang w:val="uk-UA"/>
        </w:rPr>
        <w:t xml:space="preserve"> для додаткового фінансування закладу</w:t>
      </w:r>
      <w:r w:rsidR="00243F3A" w:rsidRPr="00E93532">
        <w:rPr>
          <w:color w:val="000000"/>
          <w:sz w:val="28"/>
          <w:szCs w:val="28"/>
          <w:lang w:val="uk-UA"/>
        </w:rPr>
        <w:t xml:space="preserve"> фізичної культури і спорту</w:t>
      </w:r>
      <w:r w:rsidRPr="00E93532">
        <w:rPr>
          <w:sz w:val="28"/>
          <w:szCs w:val="28"/>
          <w:lang w:val="uk-UA"/>
        </w:rPr>
        <w:t>;</w:t>
      </w:r>
    </w:p>
    <w:p w:rsidR="00E93532" w:rsidRDefault="002B3916" w:rsidP="00E93532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E93532">
        <w:rPr>
          <w:sz w:val="28"/>
          <w:szCs w:val="28"/>
          <w:lang w:val="uk-UA"/>
        </w:rPr>
        <w:t>- кількість запитів від фізичних осіб щодо бажання скористатися платними послугами;</w:t>
      </w:r>
    </w:p>
    <w:p w:rsidR="002B3916" w:rsidRPr="00E93532" w:rsidRDefault="002B3916" w:rsidP="00E93532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E93532">
        <w:rPr>
          <w:sz w:val="28"/>
          <w:szCs w:val="28"/>
          <w:lang w:val="uk-UA"/>
        </w:rPr>
        <w:t>- аналіз раціонального використання отриманих коштів за надані платні послуги.</w:t>
      </w:r>
    </w:p>
    <w:p w:rsidR="006B21CC" w:rsidRPr="00F62825" w:rsidRDefault="006B21CC" w:rsidP="00F62825">
      <w:pPr>
        <w:jc w:val="both"/>
        <w:rPr>
          <w:sz w:val="28"/>
          <w:szCs w:val="28"/>
          <w:lang w:val="uk-UA"/>
        </w:rPr>
      </w:pPr>
    </w:p>
    <w:p w:rsidR="002B3916" w:rsidRPr="00F62825" w:rsidRDefault="002B3916" w:rsidP="004F108A">
      <w:pPr>
        <w:ind w:firstLine="15"/>
        <w:jc w:val="center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lastRenderedPageBreak/>
        <w:t>9.</w:t>
      </w:r>
      <w:r w:rsidRPr="00F62825">
        <w:rPr>
          <w:sz w:val="28"/>
          <w:szCs w:val="28"/>
          <w:lang w:val="uk-UA"/>
        </w:rPr>
        <w:t xml:space="preserve"> </w:t>
      </w:r>
      <w:r w:rsidRPr="00F62825">
        <w:rPr>
          <w:b/>
          <w:bCs/>
          <w:sz w:val="28"/>
          <w:szCs w:val="28"/>
          <w:lang w:val="uk-UA"/>
        </w:rPr>
        <w:t>Заходи, за допомогою яких буде здійснюватис</w:t>
      </w:r>
      <w:r w:rsidR="004F108A">
        <w:rPr>
          <w:b/>
          <w:bCs/>
          <w:sz w:val="28"/>
          <w:szCs w:val="28"/>
          <w:lang w:val="uk-UA"/>
        </w:rPr>
        <w:t>я</w:t>
      </w:r>
      <w:r w:rsidRPr="00F62825">
        <w:rPr>
          <w:b/>
          <w:bCs/>
          <w:sz w:val="28"/>
          <w:szCs w:val="28"/>
          <w:lang w:val="uk-UA"/>
        </w:rPr>
        <w:t xml:space="preserve"> відстеження результативності акта</w:t>
      </w:r>
    </w:p>
    <w:p w:rsidR="002B3916" w:rsidRPr="00F62825" w:rsidRDefault="002B3916" w:rsidP="00F62825">
      <w:pPr>
        <w:jc w:val="both"/>
        <w:rPr>
          <w:sz w:val="28"/>
          <w:szCs w:val="28"/>
          <w:lang w:val="uk-UA"/>
        </w:rPr>
      </w:pPr>
    </w:p>
    <w:p w:rsidR="004F108A" w:rsidRDefault="00773AC1" w:rsidP="004F108A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 xml:space="preserve">При проведенні відстеження результативності регуляторного акта аналізуватиметься кількість наданих платних послуг, </w:t>
      </w:r>
      <w:r w:rsidR="004F108A">
        <w:rPr>
          <w:sz w:val="28"/>
          <w:szCs w:val="28"/>
          <w:lang w:val="uk-UA"/>
        </w:rPr>
        <w:t xml:space="preserve">кількість </w:t>
      </w:r>
      <w:r w:rsidRPr="00F62825">
        <w:rPr>
          <w:sz w:val="28"/>
          <w:szCs w:val="28"/>
          <w:lang w:val="uk-UA"/>
        </w:rPr>
        <w:t>отриманих платних послуг, сума коштів, спрямованих на покриття витрат, визначення цих витрат</w:t>
      </w:r>
      <w:r w:rsidR="004F108A">
        <w:rPr>
          <w:sz w:val="28"/>
          <w:szCs w:val="28"/>
          <w:lang w:val="uk-UA"/>
        </w:rPr>
        <w:t xml:space="preserve">, </w:t>
      </w:r>
      <w:r w:rsidRPr="00F62825">
        <w:rPr>
          <w:sz w:val="28"/>
          <w:szCs w:val="28"/>
          <w:lang w:val="uk-UA"/>
        </w:rPr>
        <w:t xml:space="preserve">рівень </w:t>
      </w:r>
      <w:r w:rsidR="004F108A">
        <w:rPr>
          <w:sz w:val="28"/>
          <w:szCs w:val="28"/>
          <w:lang w:val="uk-UA"/>
        </w:rPr>
        <w:t xml:space="preserve">покращення </w:t>
      </w:r>
      <w:r w:rsidRPr="00F62825">
        <w:rPr>
          <w:sz w:val="28"/>
          <w:szCs w:val="28"/>
          <w:lang w:val="uk-UA"/>
        </w:rPr>
        <w:t xml:space="preserve">матеріально-технічної бази </w:t>
      </w:r>
      <w:r w:rsidR="004F108A">
        <w:rPr>
          <w:sz w:val="28"/>
          <w:szCs w:val="28"/>
          <w:lang w:val="uk-UA"/>
        </w:rPr>
        <w:t>закладу</w:t>
      </w:r>
      <w:r w:rsidRPr="00F62825">
        <w:rPr>
          <w:sz w:val="28"/>
          <w:szCs w:val="28"/>
          <w:lang w:val="uk-UA"/>
        </w:rPr>
        <w:t>.</w:t>
      </w:r>
    </w:p>
    <w:p w:rsidR="004F108A" w:rsidRDefault="00773AC1" w:rsidP="004F108A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Базове відстеження - після набрання чинності регуляторного акта, але не пізніше дня, з якого починається проведення повторного відстеження результативності.</w:t>
      </w:r>
    </w:p>
    <w:p w:rsidR="004F108A" w:rsidRDefault="00773AC1" w:rsidP="004F108A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F62825">
        <w:rPr>
          <w:sz w:val="28"/>
          <w:szCs w:val="28"/>
        </w:rPr>
        <w:t>Повторне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відстеження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здійснюватиметься</w:t>
      </w:r>
      <w:proofErr w:type="spellEnd"/>
      <w:r w:rsidRPr="00F62825">
        <w:rPr>
          <w:sz w:val="28"/>
          <w:szCs w:val="28"/>
        </w:rPr>
        <w:t xml:space="preserve"> через </w:t>
      </w:r>
      <w:proofErr w:type="spellStart"/>
      <w:proofErr w:type="gramStart"/>
      <w:r w:rsidRPr="00F62825">
        <w:rPr>
          <w:sz w:val="28"/>
          <w:szCs w:val="28"/>
        </w:rPr>
        <w:t>р</w:t>
      </w:r>
      <w:proofErr w:type="gramEnd"/>
      <w:r w:rsidRPr="00F62825">
        <w:rPr>
          <w:sz w:val="28"/>
          <w:szCs w:val="28"/>
        </w:rPr>
        <w:t>ік</w:t>
      </w:r>
      <w:proofErr w:type="spellEnd"/>
      <w:r w:rsidRPr="00F62825">
        <w:rPr>
          <w:sz w:val="28"/>
          <w:szCs w:val="28"/>
        </w:rPr>
        <w:t xml:space="preserve">, але не </w:t>
      </w:r>
      <w:proofErr w:type="spellStart"/>
      <w:r w:rsidRPr="00F62825">
        <w:rPr>
          <w:sz w:val="28"/>
          <w:szCs w:val="28"/>
        </w:rPr>
        <w:t>пізніше</w:t>
      </w:r>
      <w:proofErr w:type="spellEnd"/>
      <w:r w:rsidR="004F108A">
        <w:rPr>
          <w:sz w:val="28"/>
          <w:szCs w:val="28"/>
          <w:lang w:val="uk-UA"/>
        </w:rPr>
        <w:t xml:space="preserve">, </w:t>
      </w:r>
      <w:proofErr w:type="spellStart"/>
      <w:r w:rsidRPr="00F62825">
        <w:rPr>
          <w:sz w:val="28"/>
          <w:szCs w:val="28"/>
        </w:rPr>
        <w:t>ніж</w:t>
      </w:r>
      <w:proofErr w:type="spellEnd"/>
      <w:r w:rsidRPr="00F62825">
        <w:rPr>
          <w:sz w:val="28"/>
          <w:szCs w:val="28"/>
        </w:rPr>
        <w:t xml:space="preserve"> через 2 роки</w:t>
      </w:r>
      <w:r w:rsidR="004F108A">
        <w:rPr>
          <w:sz w:val="28"/>
          <w:szCs w:val="28"/>
          <w:lang w:val="uk-UA"/>
        </w:rPr>
        <w:t>,</w:t>
      </w:r>
      <w:r w:rsidRPr="00F62825">
        <w:rPr>
          <w:sz w:val="28"/>
          <w:szCs w:val="28"/>
        </w:rPr>
        <w:t xml:space="preserve"> з моменту набуття чинності регуляторного акта, за результатами якого можливо здійснити порівняння показників базового та повторного </w:t>
      </w:r>
      <w:proofErr w:type="spellStart"/>
      <w:r w:rsidRPr="00F62825">
        <w:rPr>
          <w:sz w:val="28"/>
          <w:szCs w:val="28"/>
        </w:rPr>
        <w:t>відстеження</w:t>
      </w:r>
      <w:proofErr w:type="spellEnd"/>
      <w:r w:rsidRPr="00F62825">
        <w:rPr>
          <w:sz w:val="28"/>
          <w:szCs w:val="28"/>
        </w:rPr>
        <w:t>.</w:t>
      </w:r>
    </w:p>
    <w:p w:rsidR="004F108A" w:rsidRDefault="00773AC1" w:rsidP="004F108A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F62825">
        <w:rPr>
          <w:sz w:val="28"/>
          <w:szCs w:val="28"/>
        </w:rPr>
        <w:t>Періодичне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відстеження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результативності</w:t>
      </w:r>
      <w:proofErr w:type="spellEnd"/>
      <w:r w:rsidRPr="00F62825">
        <w:rPr>
          <w:sz w:val="28"/>
          <w:szCs w:val="28"/>
        </w:rPr>
        <w:t xml:space="preserve"> проводиться кожні 3 роки </w:t>
      </w:r>
      <w:proofErr w:type="gramStart"/>
      <w:r w:rsidRPr="00F62825">
        <w:rPr>
          <w:sz w:val="28"/>
          <w:szCs w:val="28"/>
        </w:rPr>
        <w:t>п</w:t>
      </w:r>
      <w:proofErr w:type="gramEnd"/>
      <w:r w:rsidRPr="00F62825">
        <w:rPr>
          <w:sz w:val="28"/>
          <w:szCs w:val="28"/>
        </w:rPr>
        <w:t xml:space="preserve">ісля проведення повторного відстеження результативності, </w:t>
      </w:r>
      <w:proofErr w:type="spellStart"/>
      <w:r w:rsidRPr="00F62825">
        <w:rPr>
          <w:sz w:val="28"/>
          <w:szCs w:val="28"/>
        </w:rPr>
        <w:t>починаючи</w:t>
      </w:r>
      <w:proofErr w:type="spellEnd"/>
      <w:r w:rsidRPr="00F62825">
        <w:rPr>
          <w:sz w:val="28"/>
          <w:szCs w:val="28"/>
        </w:rPr>
        <w:t xml:space="preserve"> з дня </w:t>
      </w:r>
      <w:proofErr w:type="spellStart"/>
      <w:r w:rsidRPr="00F62825">
        <w:rPr>
          <w:sz w:val="28"/>
          <w:szCs w:val="28"/>
        </w:rPr>
        <w:t>закінчення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заходів</w:t>
      </w:r>
      <w:proofErr w:type="spellEnd"/>
      <w:r w:rsidRPr="00F62825">
        <w:rPr>
          <w:sz w:val="28"/>
          <w:szCs w:val="28"/>
        </w:rPr>
        <w:t xml:space="preserve"> з повторного </w:t>
      </w:r>
      <w:proofErr w:type="spellStart"/>
      <w:r w:rsidRPr="00F62825">
        <w:rPr>
          <w:sz w:val="28"/>
          <w:szCs w:val="28"/>
        </w:rPr>
        <w:t>відстеження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результативності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цього</w:t>
      </w:r>
      <w:proofErr w:type="spellEnd"/>
      <w:r w:rsidRPr="00F62825">
        <w:rPr>
          <w:sz w:val="28"/>
          <w:szCs w:val="28"/>
        </w:rPr>
        <w:t xml:space="preserve"> акта.</w:t>
      </w:r>
    </w:p>
    <w:p w:rsidR="00773AC1" w:rsidRPr="00F62825" w:rsidRDefault="00773AC1" w:rsidP="004F108A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Відстеження результативності здійснюватиметься статистичним методом шляхом проведення аналізу показників його результативності.</w:t>
      </w:r>
    </w:p>
    <w:p w:rsidR="006B21CC" w:rsidRPr="00F62825" w:rsidRDefault="006B21CC" w:rsidP="00F62825">
      <w:pPr>
        <w:pStyle w:val="Textbody"/>
        <w:spacing w:after="0"/>
        <w:jc w:val="both"/>
        <w:rPr>
          <w:sz w:val="28"/>
          <w:szCs w:val="28"/>
        </w:rPr>
      </w:pPr>
    </w:p>
    <w:p w:rsidR="00773AC1" w:rsidRDefault="00773AC1" w:rsidP="00F62825">
      <w:pPr>
        <w:pStyle w:val="Textbody"/>
        <w:spacing w:after="0"/>
        <w:jc w:val="both"/>
        <w:rPr>
          <w:sz w:val="28"/>
          <w:szCs w:val="28"/>
        </w:rPr>
      </w:pPr>
      <w:r w:rsidRPr="00F62825">
        <w:rPr>
          <w:sz w:val="28"/>
          <w:szCs w:val="28"/>
        </w:rPr>
        <w:t xml:space="preserve">Дата підготовки : </w:t>
      </w:r>
      <w:r w:rsidR="004F108A">
        <w:rPr>
          <w:sz w:val="28"/>
          <w:szCs w:val="28"/>
        </w:rPr>
        <w:t>11</w:t>
      </w:r>
      <w:r w:rsidRPr="00F62825">
        <w:rPr>
          <w:sz w:val="28"/>
          <w:szCs w:val="28"/>
        </w:rPr>
        <w:t>.</w:t>
      </w:r>
      <w:r w:rsidR="00B930A3" w:rsidRPr="00F62825">
        <w:rPr>
          <w:sz w:val="28"/>
          <w:szCs w:val="28"/>
        </w:rPr>
        <w:t>04</w:t>
      </w:r>
      <w:r w:rsidRPr="00F62825">
        <w:rPr>
          <w:sz w:val="28"/>
          <w:szCs w:val="28"/>
        </w:rPr>
        <w:t>.20</w:t>
      </w:r>
      <w:r w:rsidR="00F74E08" w:rsidRPr="00F62825">
        <w:rPr>
          <w:sz w:val="28"/>
          <w:szCs w:val="28"/>
        </w:rPr>
        <w:t>2</w:t>
      </w:r>
      <w:r w:rsidR="00B930A3" w:rsidRPr="00F62825">
        <w:rPr>
          <w:sz w:val="28"/>
          <w:szCs w:val="28"/>
        </w:rPr>
        <w:t>5</w:t>
      </w:r>
      <w:r w:rsidRPr="00F62825">
        <w:rPr>
          <w:sz w:val="28"/>
          <w:szCs w:val="28"/>
        </w:rPr>
        <w:t xml:space="preserve"> </w:t>
      </w:r>
    </w:p>
    <w:p w:rsidR="004F108A" w:rsidRPr="00F62825" w:rsidRDefault="004F108A" w:rsidP="00F62825">
      <w:pPr>
        <w:pStyle w:val="Textbody"/>
        <w:spacing w:after="0"/>
        <w:jc w:val="both"/>
        <w:rPr>
          <w:sz w:val="28"/>
          <w:szCs w:val="28"/>
        </w:rPr>
      </w:pPr>
    </w:p>
    <w:p w:rsidR="00B930A3" w:rsidRPr="00F62825" w:rsidRDefault="00773AC1" w:rsidP="00F62825">
      <w:pPr>
        <w:pStyle w:val="Textbody"/>
        <w:spacing w:after="0"/>
        <w:ind w:left="4956" w:hanging="4950"/>
        <w:jc w:val="both"/>
        <w:rPr>
          <w:sz w:val="28"/>
          <w:szCs w:val="28"/>
        </w:rPr>
      </w:pPr>
      <w:r w:rsidRPr="00F62825">
        <w:rPr>
          <w:sz w:val="28"/>
          <w:szCs w:val="28"/>
        </w:rPr>
        <w:t xml:space="preserve">Розробник:                                 </w:t>
      </w:r>
      <w:r w:rsidR="0070450C" w:rsidRPr="00F62825">
        <w:rPr>
          <w:sz w:val="28"/>
          <w:szCs w:val="28"/>
        </w:rPr>
        <w:t xml:space="preserve">  </w:t>
      </w:r>
      <w:proofErr w:type="spellStart"/>
      <w:r w:rsidR="0070450C" w:rsidRPr="00F62825">
        <w:rPr>
          <w:sz w:val="28"/>
          <w:szCs w:val="28"/>
        </w:rPr>
        <w:t>_____________</w:t>
      </w:r>
      <w:r w:rsidR="0077688B" w:rsidRPr="00F62825">
        <w:rPr>
          <w:sz w:val="28"/>
          <w:szCs w:val="28"/>
        </w:rPr>
        <w:t>д</w:t>
      </w:r>
      <w:r w:rsidR="0098554A" w:rsidRPr="00F62825">
        <w:rPr>
          <w:sz w:val="28"/>
          <w:szCs w:val="28"/>
        </w:rPr>
        <w:t>ирект</w:t>
      </w:r>
      <w:proofErr w:type="spellEnd"/>
      <w:r w:rsidR="0098554A" w:rsidRPr="00F62825">
        <w:rPr>
          <w:sz w:val="28"/>
          <w:szCs w:val="28"/>
        </w:rPr>
        <w:t>ор</w:t>
      </w:r>
      <w:r w:rsidRPr="00F62825">
        <w:rPr>
          <w:sz w:val="28"/>
          <w:szCs w:val="28"/>
        </w:rPr>
        <w:t xml:space="preserve"> </w:t>
      </w:r>
      <w:r w:rsidR="00B930A3" w:rsidRPr="00F62825">
        <w:rPr>
          <w:sz w:val="28"/>
          <w:szCs w:val="28"/>
        </w:rPr>
        <w:t>закладу спеціалізованої позашкільної освіти дитячо-юнацької спортивної школи Прилуцьк</w:t>
      </w:r>
      <w:r w:rsidR="0033157A" w:rsidRPr="00F62825">
        <w:rPr>
          <w:sz w:val="28"/>
          <w:szCs w:val="28"/>
        </w:rPr>
        <w:t xml:space="preserve">ої </w:t>
      </w:r>
      <w:r w:rsidR="00B930A3" w:rsidRPr="00F62825">
        <w:rPr>
          <w:sz w:val="28"/>
          <w:szCs w:val="28"/>
        </w:rPr>
        <w:t>міської ради Чернігівської</w:t>
      </w:r>
      <w:r w:rsidR="0033157A" w:rsidRPr="00F62825">
        <w:rPr>
          <w:sz w:val="28"/>
          <w:szCs w:val="28"/>
        </w:rPr>
        <w:t xml:space="preserve"> </w:t>
      </w:r>
      <w:r w:rsidR="00B930A3" w:rsidRPr="00F62825">
        <w:rPr>
          <w:sz w:val="28"/>
          <w:szCs w:val="28"/>
        </w:rPr>
        <w:t xml:space="preserve">області </w:t>
      </w:r>
    </w:p>
    <w:p w:rsidR="00A669D4" w:rsidRDefault="00B930A3" w:rsidP="00F62825">
      <w:pPr>
        <w:pStyle w:val="Textbody"/>
        <w:spacing w:after="0"/>
        <w:ind w:left="4956" w:hanging="4950"/>
        <w:jc w:val="both"/>
        <w:rPr>
          <w:sz w:val="28"/>
          <w:szCs w:val="28"/>
        </w:rPr>
      </w:pPr>
      <w:r w:rsidRPr="00F62825">
        <w:rPr>
          <w:sz w:val="28"/>
          <w:szCs w:val="28"/>
        </w:rPr>
        <w:t xml:space="preserve">                                                 </w:t>
      </w:r>
      <w:r w:rsidR="0033157A" w:rsidRPr="00F62825">
        <w:rPr>
          <w:sz w:val="28"/>
          <w:szCs w:val="28"/>
        </w:rPr>
        <w:t xml:space="preserve">                </w:t>
      </w:r>
      <w:r w:rsidR="004F108A">
        <w:rPr>
          <w:sz w:val="28"/>
          <w:szCs w:val="28"/>
        </w:rPr>
        <w:t xml:space="preserve"> </w:t>
      </w:r>
      <w:r w:rsidRPr="00F62825">
        <w:rPr>
          <w:sz w:val="28"/>
          <w:szCs w:val="28"/>
        </w:rPr>
        <w:t xml:space="preserve">Віктор ХАРЧЕНКО </w:t>
      </w:r>
    </w:p>
    <w:p w:rsidR="00B9532C" w:rsidRDefault="00B9532C" w:rsidP="00F62825">
      <w:pPr>
        <w:pStyle w:val="Textbody"/>
        <w:spacing w:after="0"/>
        <w:ind w:left="4956" w:hanging="4950"/>
        <w:jc w:val="both"/>
        <w:rPr>
          <w:sz w:val="28"/>
          <w:szCs w:val="28"/>
        </w:rPr>
      </w:pPr>
    </w:p>
    <w:p w:rsidR="00B9532C" w:rsidRDefault="00B9532C" w:rsidP="00F62825">
      <w:pPr>
        <w:pStyle w:val="Textbody"/>
        <w:spacing w:after="0"/>
        <w:ind w:left="4956" w:hanging="49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Керівник регуляторного </w:t>
      </w:r>
    </w:p>
    <w:p w:rsidR="00B9532C" w:rsidRDefault="00B9532C" w:rsidP="00F62825">
      <w:pPr>
        <w:pStyle w:val="Textbody"/>
        <w:spacing w:after="0"/>
        <w:ind w:left="4956" w:hanging="49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органу                                   </w:t>
      </w:r>
      <w:proofErr w:type="spellStart"/>
      <w:r>
        <w:rPr>
          <w:sz w:val="28"/>
          <w:szCs w:val="28"/>
        </w:rPr>
        <w:t>______________заступн</w:t>
      </w:r>
      <w:proofErr w:type="spellEnd"/>
      <w:r>
        <w:rPr>
          <w:sz w:val="28"/>
          <w:szCs w:val="28"/>
        </w:rPr>
        <w:t>ик міського голови з питань діяльності виконавчих органів ради</w:t>
      </w:r>
    </w:p>
    <w:p w:rsidR="00B9532C" w:rsidRPr="00F62825" w:rsidRDefault="00B9532C" w:rsidP="00F62825">
      <w:pPr>
        <w:pStyle w:val="Textbody"/>
        <w:spacing w:after="0"/>
        <w:ind w:left="4956" w:hanging="49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Олександр СИВЕНКО </w:t>
      </w:r>
    </w:p>
    <w:p w:rsidR="00773AC1" w:rsidRPr="00F62825" w:rsidRDefault="00773AC1" w:rsidP="00F62825">
      <w:pPr>
        <w:pStyle w:val="Textbody"/>
        <w:spacing w:after="0"/>
        <w:ind w:left="3540" w:hanging="3540"/>
        <w:jc w:val="both"/>
        <w:rPr>
          <w:sz w:val="28"/>
          <w:szCs w:val="28"/>
        </w:rPr>
      </w:pPr>
    </w:p>
    <w:p w:rsidR="00773AC1" w:rsidRPr="00F62825" w:rsidRDefault="00773AC1" w:rsidP="00F62825">
      <w:pPr>
        <w:pStyle w:val="Textbody"/>
        <w:spacing w:after="0"/>
        <w:jc w:val="both"/>
        <w:rPr>
          <w:sz w:val="28"/>
          <w:szCs w:val="28"/>
        </w:rPr>
      </w:pPr>
    </w:p>
    <w:p w:rsidR="00773AC1" w:rsidRPr="00F62825" w:rsidRDefault="00773AC1" w:rsidP="00F62825">
      <w:pPr>
        <w:pStyle w:val="Textbody"/>
        <w:spacing w:after="0"/>
        <w:jc w:val="both"/>
        <w:rPr>
          <w:sz w:val="28"/>
          <w:szCs w:val="28"/>
        </w:rPr>
      </w:pPr>
    </w:p>
    <w:p w:rsidR="002B3916" w:rsidRPr="00F62825" w:rsidRDefault="002B3916" w:rsidP="00F62825">
      <w:pPr>
        <w:ind w:firstLine="870"/>
        <w:jc w:val="both"/>
        <w:rPr>
          <w:sz w:val="28"/>
          <w:szCs w:val="28"/>
          <w:lang w:val="uk-UA"/>
        </w:rPr>
      </w:pPr>
    </w:p>
    <w:p w:rsidR="002B3916" w:rsidRPr="00F62825" w:rsidRDefault="002B3916" w:rsidP="00F62825">
      <w:pPr>
        <w:ind w:firstLine="870"/>
        <w:jc w:val="both"/>
        <w:rPr>
          <w:sz w:val="28"/>
          <w:szCs w:val="28"/>
          <w:lang w:val="uk-UA"/>
        </w:rPr>
      </w:pPr>
    </w:p>
    <w:sectPr w:rsidR="002B3916" w:rsidRPr="00F62825" w:rsidSect="002427BB">
      <w:pgSz w:w="11906" w:h="16838"/>
      <w:pgMar w:top="1134" w:right="567" w:bottom="1134" w:left="1701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iberation Serif">
    <w:altName w:val="Times New Roman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2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3916"/>
    <w:rsid w:val="000220E6"/>
    <w:rsid w:val="00023D76"/>
    <w:rsid w:val="0004132E"/>
    <w:rsid w:val="000961DA"/>
    <w:rsid w:val="000A01CB"/>
    <w:rsid w:val="000B4E69"/>
    <w:rsid w:val="001B1B58"/>
    <w:rsid w:val="0020719F"/>
    <w:rsid w:val="00207A34"/>
    <w:rsid w:val="002427BB"/>
    <w:rsid w:val="00243F3A"/>
    <w:rsid w:val="00296048"/>
    <w:rsid w:val="002B3916"/>
    <w:rsid w:val="002F51AB"/>
    <w:rsid w:val="002F79B4"/>
    <w:rsid w:val="00305CD3"/>
    <w:rsid w:val="0033157A"/>
    <w:rsid w:val="004F108A"/>
    <w:rsid w:val="004F4AAD"/>
    <w:rsid w:val="005153F6"/>
    <w:rsid w:val="00536B9A"/>
    <w:rsid w:val="00540B84"/>
    <w:rsid w:val="0065458D"/>
    <w:rsid w:val="006759E8"/>
    <w:rsid w:val="00680344"/>
    <w:rsid w:val="006B21CC"/>
    <w:rsid w:val="006E42B4"/>
    <w:rsid w:val="00702ACC"/>
    <w:rsid w:val="0070450C"/>
    <w:rsid w:val="00766A1E"/>
    <w:rsid w:val="00773AC1"/>
    <w:rsid w:val="0077688B"/>
    <w:rsid w:val="007F3190"/>
    <w:rsid w:val="00815BDF"/>
    <w:rsid w:val="008171E0"/>
    <w:rsid w:val="008E3489"/>
    <w:rsid w:val="009142E4"/>
    <w:rsid w:val="0098554A"/>
    <w:rsid w:val="00A06A79"/>
    <w:rsid w:val="00A669D4"/>
    <w:rsid w:val="00A75812"/>
    <w:rsid w:val="00AD0722"/>
    <w:rsid w:val="00AE37F6"/>
    <w:rsid w:val="00B10DC0"/>
    <w:rsid w:val="00B56EA6"/>
    <w:rsid w:val="00B930A3"/>
    <w:rsid w:val="00B9532C"/>
    <w:rsid w:val="00C06909"/>
    <w:rsid w:val="00C76DE1"/>
    <w:rsid w:val="00CA017A"/>
    <w:rsid w:val="00CA505F"/>
    <w:rsid w:val="00CB3162"/>
    <w:rsid w:val="00D00466"/>
    <w:rsid w:val="00D51939"/>
    <w:rsid w:val="00D8774D"/>
    <w:rsid w:val="00E16080"/>
    <w:rsid w:val="00E93532"/>
    <w:rsid w:val="00F62825"/>
    <w:rsid w:val="00F74E08"/>
    <w:rsid w:val="00FA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1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3AC1"/>
    <w:pPr>
      <w:widowControl/>
      <w:spacing w:after="140" w:line="288" w:lineRule="auto"/>
    </w:pPr>
    <w:rPr>
      <w:rFonts w:ascii="Liberation Serif" w:eastAsia="SimSun" w:hAnsi="Liberation Serif" w:cs="Mangal"/>
      <w:lang w:val="uk-UA" w:eastAsia="hi-IN" w:bidi="hi-IN"/>
    </w:rPr>
  </w:style>
  <w:style w:type="character" w:customStyle="1" w:styleId="a4">
    <w:name w:val="Основной текст Знак"/>
    <w:basedOn w:val="a0"/>
    <w:link w:val="a3"/>
    <w:rsid w:val="00773AC1"/>
    <w:rPr>
      <w:rFonts w:ascii="Liberation Serif" w:eastAsia="SimSun" w:hAnsi="Liberation Serif" w:cs="Mangal"/>
      <w:kern w:val="1"/>
      <w:sz w:val="24"/>
      <w:szCs w:val="24"/>
      <w:lang w:val="uk-UA" w:eastAsia="hi-IN" w:bidi="hi-IN"/>
    </w:rPr>
  </w:style>
  <w:style w:type="paragraph" w:customStyle="1" w:styleId="Textbody">
    <w:name w:val="Text body"/>
    <w:basedOn w:val="a"/>
    <w:rsid w:val="00773AC1"/>
    <w:pPr>
      <w:widowControl/>
      <w:autoSpaceDN w:val="0"/>
      <w:spacing w:after="120"/>
    </w:pPr>
    <w:rPr>
      <w:rFonts w:eastAsia="Times New Roman"/>
      <w:kern w:val="3"/>
      <w:sz w:val="26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6B21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21CC"/>
    <w:rPr>
      <w:rFonts w:ascii="Segoe UI" w:eastAsia="Andale Sans UI" w:hAnsi="Segoe UI" w:cs="Segoe UI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7437</Words>
  <Characters>4240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2025-05-19T06:04:00Z</cp:lastPrinted>
  <dcterms:created xsi:type="dcterms:W3CDTF">2025-04-16T11:26:00Z</dcterms:created>
  <dcterms:modified xsi:type="dcterms:W3CDTF">2025-05-19T06:07:00Z</dcterms:modified>
</cp:coreProperties>
</file>